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bookmarkStart w:id="0" w:name="_GoBack"/>
      <w:bookmarkEnd w:id="0"/>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9B525A">
        <w:rPr>
          <w:lang w:val="tk-TM"/>
        </w:rPr>
        <w:t>De</w:t>
      </w:r>
      <w:r w:rsidR="009B525A">
        <w:rPr>
          <w:lang w:val="en-US"/>
        </w:rPr>
        <w:t>c</w:t>
      </w:r>
      <w:r w:rsidR="009B525A">
        <w:rPr>
          <w:lang w:val="tk-TM"/>
        </w:rPr>
        <w:t>e</w:t>
      </w:r>
      <w:proofErr w:type="spellStart"/>
      <w:r w:rsidR="00554F6E">
        <w:rPr>
          <w:lang w:val="en-US"/>
        </w:rPr>
        <w:t>mber</w:t>
      </w:r>
      <w:proofErr w:type="spellEnd"/>
      <w:r w:rsidR="0066413E">
        <w:rPr>
          <w:lang w:val="en-US"/>
        </w:rPr>
        <w:t xml:space="preserve"> </w:t>
      </w:r>
      <w:r w:rsidR="00647FC4">
        <w:rPr>
          <w:lang w:val="tk-TM"/>
        </w:rPr>
        <w:t>16</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6009BC">
        <w:rPr>
          <w:lang w:val="en-US"/>
        </w:rPr>
        <w:t>January</w:t>
      </w:r>
      <w:r>
        <w:rPr>
          <w:lang w:val="en-US"/>
        </w:rPr>
        <w:t xml:space="preserve"> </w:t>
      </w:r>
      <w:r w:rsidR="009B525A">
        <w:rPr>
          <w:lang w:val="tk-TM"/>
        </w:rPr>
        <w:t>2</w:t>
      </w:r>
      <w:r w:rsidR="00647FC4">
        <w:rPr>
          <w:lang w:val="tk-TM"/>
        </w:rPr>
        <w:t>6</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647FC4">
        <w:rPr>
          <w:lang w:val="tk-TM"/>
        </w:rPr>
        <w:t>37</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en-US"/>
        </w:rPr>
      </w:pPr>
    </w:p>
    <w:p w:rsidR="009B525A" w:rsidRPr="00647FC4" w:rsidRDefault="009B525A" w:rsidP="00EA6801">
      <w:pPr>
        <w:jc w:val="both"/>
        <w:rPr>
          <w:lang w:val="tk-TM"/>
        </w:rPr>
      </w:pPr>
      <w:r>
        <w:rPr>
          <w:lang w:val="en-US"/>
        </w:rPr>
        <w:t>Lot N</w:t>
      </w:r>
      <w:r w:rsidR="00647FC4">
        <w:rPr>
          <w:lang w:val="en-US"/>
        </w:rPr>
        <w:t>o 2 – “General plant equipment”</w:t>
      </w:r>
      <w:r w:rsidR="00647FC4">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6009BC">
        <w:rPr>
          <w:b/>
          <w:lang w:val="en-US"/>
        </w:rPr>
        <w:t>January</w:t>
      </w:r>
      <w:r w:rsidR="001B3FBE">
        <w:rPr>
          <w:b/>
          <w:lang w:val="en-US"/>
        </w:rPr>
        <w:t xml:space="preserve"> </w:t>
      </w:r>
      <w:r w:rsidR="00647FC4">
        <w:rPr>
          <w:b/>
          <w:lang w:val="en-US"/>
        </w:rPr>
        <w:t>2</w:t>
      </w:r>
      <w:r w:rsidR="00647FC4">
        <w:rPr>
          <w:b/>
          <w:lang w:val="tk-TM"/>
        </w:rPr>
        <w:t>6</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968E4"/>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47FC4"/>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347</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2344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43</cp:revision>
  <cp:lastPrinted>2021-10-29T04:14:00Z</cp:lastPrinted>
  <dcterms:created xsi:type="dcterms:W3CDTF">2020-12-12T19:01:00Z</dcterms:created>
  <dcterms:modified xsi:type="dcterms:W3CDTF">2021-12-16T05:08:00Z</dcterms:modified>
</cp:coreProperties>
</file>