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C30" w:rsidRPr="00833C58" w:rsidRDefault="0008622F" w:rsidP="00833C58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8622F">
        <w:rPr>
          <w:rFonts w:ascii="Times New Roman" w:hAnsi="Times New Roman" w:cs="Times New Roman"/>
          <w:b/>
          <w:sz w:val="24"/>
          <w:szCs w:val="24"/>
        </w:rPr>
        <w:t xml:space="preserve">02.08.2023 </w:t>
      </w:r>
      <w:r>
        <w:rPr>
          <w:rFonts w:ascii="Times New Roman" w:hAnsi="Times New Roman" w:cs="Times New Roman"/>
          <w:b/>
          <w:sz w:val="24"/>
          <w:szCs w:val="24"/>
          <w:lang w:val="tk-TM"/>
        </w:rPr>
        <w:t>senede açylýar 1</w:t>
      </w:r>
      <w:r w:rsidR="00833C5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tk-TM"/>
        </w:rPr>
        <w:t>.09.2023 senede tamamlanýar.</w:t>
      </w:r>
    </w:p>
    <w:p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  <w:bookmarkStart w:id="0" w:name="_GoBack"/>
      <w:bookmarkEnd w:id="0"/>
    </w:p>
    <w:p w:rsidR="002058C6" w:rsidRPr="002058C6" w:rsidRDefault="002058C6" w:rsidP="002058C6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058C6">
        <w:rPr>
          <w:rFonts w:ascii="Times New Roman" w:hAnsi="Times New Roman" w:cs="Times New Roman"/>
        </w:rPr>
        <w:t>ГК «</w:t>
      </w:r>
      <w:proofErr w:type="spellStart"/>
      <w:r w:rsidRPr="002058C6">
        <w:rPr>
          <w:rFonts w:ascii="Times New Roman" w:hAnsi="Times New Roman" w:cs="Times New Roman"/>
        </w:rPr>
        <w:t>Туркменнебит</w:t>
      </w:r>
      <w:proofErr w:type="spellEnd"/>
      <w:r w:rsidRPr="002058C6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Pr="002058C6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Pr="002058C6">
          <w:rPr>
            <w:rStyle w:val="a3"/>
            <w:rFonts w:ascii="Times New Roman" w:hAnsi="Times New Roman" w:cs="Times New Roman"/>
            <w:lang w:val="en-US"/>
          </w:rPr>
          <w:t>www</w:t>
        </w:r>
        <w:r w:rsidRPr="002058C6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2058C6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gov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058C6">
        <w:rPr>
          <w:rFonts w:ascii="Times New Roman" w:hAnsi="Times New Roman" w:cs="Times New Roman"/>
        </w:rPr>
        <w:t xml:space="preserve"> объявление следующего содержания:</w:t>
      </w:r>
    </w:p>
    <w:p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058C6">
        <w:rPr>
          <w:rFonts w:ascii="Times New Roman" w:hAnsi="Times New Roman" w:cs="Times New Roman"/>
          <w:b/>
          <w:i/>
        </w:rPr>
        <w:t>Уважаемые господа!</w:t>
      </w:r>
    </w:p>
    <w:p w:rsidR="002058C6" w:rsidRPr="002058C6" w:rsidRDefault="005B7C30" w:rsidP="005B7C3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058C6">
        <w:rPr>
          <w:rFonts w:ascii="Times New Roman" w:hAnsi="Times New Roman" w:cs="Times New Roman"/>
        </w:rPr>
        <w:t xml:space="preserve">ГК </w:t>
      </w:r>
      <w:r w:rsidR="002058C6" w:rsidRPr="002058C6">
        <w:rPr>
          <w:rFonts w:ascii="Times New Roman" w:hAnsi="Times New Roman" w:cs="Times New Roman"/>
        </w:rPr>
        <w:t>«Туркменнебит»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МЕЖДУНАРОДНЫЙ ТЕНДЕР</w:t>
      </w:r>
      <w:r w:rsidR="009F3A63">
        <w:rPr>
          <w:rFonts w:ascii="Times New Roman" w:hAnsi="Times New Roman" w:cs="Times New Roman"/>
          <w:b/>
        </w:rPr>
        <w:t xml:space="preserve"> №91</w:t>
      </w: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«На </w:t>
      </w:r>
      <w:r w:rsidR="00F164FB">
        <w:rPr>
          <w:rFonts w:ascii="Times New Roman" w:hAnsi="Times New Roman" w:cs="Times New Roman"/>
          <w:b/>
        </w:rPr>
        <w:t>разработку тендерных предложении</w:t>
      </w:r>
      <w:r w:rsidRPr="002058C6">
        <w:rPr>
          <w:rFonts w:ascii="Times New Roman" w:hAnsi="Times New Roman" w:cs="Times New Roman"/>
          <w:b/>
        </w:rPr>
        <w:t xml:space="preserve"> по проектированию и выполнению полного комплекса работ по созданию</w:t>
      </w:r>
      <w:r>
        <w:rPr>
          <w:rFonts w:ascii="Times New Roman" w:hAnsi="Times New Roman" w:cs="Times New Roman"/>
          <w:b/>
          <w:lang w:val="tk-TM"/>
        </w:rPr>
        <w:t xml:space="preserve"> </w:t>
      </w:r>
      <w:r>
        <w:rPr>
          <w:rFonts w:ascii="Times New Roman" w:hAnsi="Times New Roman" w:cs="Times New Roman"/>
          <w:b/>
        </w:rPr>
        <w:t xml:space="preserve">автоматизированной базы данных и внедрению автоматизированной системы на базе цифровых технологий в </w:t>
      </w:r>
      <w:proofErr w:type="spellStart"/>
      <w:r>
        <w:rPr>
          <w:rFonts w:ascii="Times New Roman" w:hAnsi="Times New Roman" w:cs="Times New Roman"/>
          <w:b/>
        </w:rPr>
        <w:t>Сейдинском</w:t>
      </w:r>
      <w:proofErr w:type="spellEnd"/>
      <w:r>
        <w:rPr>
          <w:rFonts w:ascii="Times New Roman" w:hAnsi="Times New Roman" w:cs="Times New Roman"/>
          <w:b/>
        </w:rPr>
        <w:t xml:space="preserve"> нефтеперерабатыва</w:t>
      </w:r>
      <w:r w:rsidR="00F164FB">
        <w:rPr>
          <w:rFonts w:ascii="Times New Roman" w:hAnsi="Times New Roman" w:cs="Times New Roman"/>
          <w:b/>
        </w:rPr>
        <w:t>ющем заводе</w:t>
      </w:r>
      <w:r w:rsidRPr="002058C6">
        <w:rPr>
          <w:rFonts w:ascii="Times New Roman" w:hAnsi="Times New Roman" w:cs="Times New Roman"/>
          <w:b/>
        </w:rPr>
        <w:t>».</w:t>
      </w:r>
    </w:p>
    <w:p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lang w:val="tk-TM"/>
        </w:rPr>
        <w:tab/>
      </w:r>
    </w:p>
    <w:p w:rsidR="002058C6" w:rsidRPr="002058C6" w:rsidRDefault="002058C6" w:rsidP="002058C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058C6">
        <w:rPr>
          <w:rFonts w:ascii="Times New Roman" w:hAnsi="Times New Roman" w:cs="Times New Roman"/>
        </w:rPr>
        <w:t>г.Ашгабат</w:t>
      </w:r>
      <w:proofErr w:type="spellEnd"/>
      <w:r w:rsidRPr="002058C6">
        <w:rPr>
          <w:rFonts w:ascii="Times New Roman" w:hAnsi="Times New Roman" w:cs="Times New Roman"/>
        </w:rPr>
        <w:t xml:space="preserve">, пр. </w:t>
      </w:r>
      <w:proofErr w:type="spellStart"/>
      <w:r w:rsidRPr="002058C6">
        <w:rPr>
          <w:rFonts w:ascii="Times New Roman" w:hAnsi="Times New Roman" w:cs="Times New Roman"/>
        </w:rPr>
        <w:t>Арчабил</w:t>
      </w:r>
      <w:proofErr w:type="spellEnd"/>
      <w:r w:rsidRPr="002058C6">
        <w:rPr>
          <w:rFonts w:ascii="Times New Roman" w:hAnsi="Times New Roman" w:cs="Times New Roman"/>
        </w:rPr>
        <w:t>, 56, 4 этаж, ГК «Туркменнебит»</w:t>
      </w:r>
      <w:r w:rsidRPr="002058C6">
        <w:rPr>
          <w:rFonts w:ascii="Times New Roman" w:hAnsi="Times New Roman" w:cs="Times New Roman"/>
          <w:lang w:val="tk-TM"/>
        </w:rPr>
        <w:t>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подать заявку (от участников, зарегистрированных или имеющих банковские счета в оффшорных зонах </w:t>
      </w:r>
      <w:proofErr w:type="gramStart"/>
      <w:r w:rsidRPr="002058C6">
        <w:rPr>
          <w:b/>
          <w:i/>
          <w:sz w:val="22"/>
          <w:szCs w:val="22"/>
        </w:rPr>
        <w:t>заявки</w:t>
      </w:r>
      <w:proofErr w:type="gramEnd"/>
      <w:r w:rsidRPr="002058C6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058C6">
        <w:rPr>
          <w:b/>
          <w:i/>
          <w:sz w:val="22"/>
          <w:szCs w:val="22"/>
        </w:rPr>
        <w:t>Туркменистана  «</w:t>
      </w:r>
      <w:proofErr w:type="gramEnd"/>
      <w:r w:rsidRPr="002058C6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058C6">
        <w:rPr>
          <w:b/>
          <w:i/>
          <w:sz w:val="22"/>
          <w:szCs w:val="22"/>
        </w:rPr>
        <w:t>Лотa</w:t>
      </w:r>
      <w:proofErr w:type="spellEnd"/>
      <w:r w:rsidRPr="002058C6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058C6">
        <w:rPr>
          <w:b/>
          <w:sz w:val="22"/>
          <w:szCs w:val="22"/>
        </w:rPr>
        <w:t>1725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058C6">
        <w:rPr>
          <w:b/>
          <w:i/>
          <w:sz w:val="22"/>
          <w:szCs w:val="22"/>
        </w:rPr>
        <w:t>манатах</w:t>
      </w:r>
      <w:proofErr w:type="spellEnd"/>
      <w:r w:rsidRPr="002058C6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2058C6" w:rsidRPr="002058C6" w:rsidRDefault="002058C6" w:rsidP="002058C6">
      <w:pPr>
        <w:pStyle w:val="a4"/>
        <w:numPr>
          <w:ilvl w:val="0"/>
          <w:numId w:val="1"/>
        </w:numPr>
        <w:shd w:val="clear" w:color="auto" w:fill="FFFFFF"/>
        <w:ind w:left="426" w:hanging="153"/>
        <w:jc w:val="both"/>
        <w:rPr>
          <w:b/>
          <w:i/>
          <w:sz w:val="22"/>
          <w:szCs w:val="22"/>
        </w:rPr>
      </w:pPr>
      <w:r w:rsidRPr="002058C6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058C6">
        <w:rPr>
          <w:b/>
          <w:sz w:val="22"/>
          <w:szCs w:val="22"/>
        </w:rPr>
        <w:t>Интернет сайте</w:t>
      </w:r>
      <w:proofErr w:type="gramEnd"/>
      <w:r w:rsidRPr="002058C6">
        <w:rPr>
          <w:b/>
          <w:sz w:val="22"/>
          <w:szCs w:val="22"/>
        </w:rPr>
        <w:t xml:space="preserve">       </w:t>
      </w:r>
    </w:p>
    <w:p w:rsidR="002058C6" w:rsidRPr="002058C6" w:rsidRDefault="002058C6" w:rsidP="002058C6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2058C6">
        <w:rPr>
          <w:b/>
          <w:sz w:val="22"/>
          <w:szCs w:val="22"/>
        </w:rPr>
        <w:t xml:space="preserve">     </w:t>
      </w:r>
      <w:hyperlink r:id="rId6" w:history="1">
        <w:r w:rsidRPr="002058C6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058C6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2058C6" w:rsidRPr="002058C6" w:rsidRDefault="002058C6" w:rsidP="002058C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058C6">
        <w:rPr>
          <w:rFonts w:ascii="Times New Roman" w:hAnsi="Times New Roman" w:cs="Times New Roman"/>
          <w:b/>
          <w:lang w:val="tk-TM"/>
        </w:rPr>
        <w:t xml:space="preserve"> в</w:t>
      </w:r>
      <w:r w:rsidRPr="002058C6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058C6">
        <w:rPr>
          <w:rFonts w:ascii="Times New Roman" w:hAnsi="Times New Roman" w:cs="Times New Roman"/>
          <w:b/>
          <w:vertAlign w:val="superscript"/>
        </w:rPr>
        <w:t xml:space="preserve">00 </w:t>
      </w:r>
      <w:r w:rsidRPr="002058C6">
        <w:rPr>
          <w:rFonts w:ascii="Times New Roman" w:hAnsi="Times New Roman" w:cs="Times New Roman"/>
          <w:b/>
        </w:rPr>
        <w:t>часов (</w:t>
      </w:r>
      <w:r w:rsidRPr="002058C6">
        <w:rPr>
          <w:rFonts w:ascii="Times New Roman" w:hAnsi="Times New Roman" w:cs="Times New Roman"/>
          <w:b/>
          <w:bCs/>
        </w:rPr>
        <w:t>по местному времени)</w:t>
      </w:r>
      <w:r w:rsidRPr="002058C6">
        <w:rPr>
          <w:rFonts w:ascii="Times New Roman" w:hAnsi="Times New Roman" w:cs="Times New Roman"/>
          <w:b/>
        </w:rPr>
        <w:t xml:space="preserve"> 30-го рабочего дня. </w:t>
      </w:r>
    </w:p>
    <w:p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2058C6">
        <w:rPr>
          <w:rFonts w:ascii="Times New Roman" w:hAnsi="Times New Roman" w:cs="Times New Roman"/>
          <w:b/>
        </w:rPr>
        <w:t>Word</w:t>
      </w:r>
      <w:proofErr w:type="spellEnd"/>
      <w:r w:rsidRPr="002058C6">
        <w:rPr>
          <w:rFonts w:ascii="Times New Roman" w:hAnsi="Times New Roman" w:cs="Times New Roman"/>
          <w:b/>
        </w:rPr>
        <w:t>») и технико-экономическую спецификацию (в формате «</w:t>
      </w:r>
      <w:proofErr w:type="spellStart"/>
      <w:r w:rsidRPr="002058C6">
        <w:rPr>
          <w:rFonts w:ascii="Times New Roman" w:hAnsi="Times New Roman" w:cs="Times New Roman"/>
          <w:b/>
        </w:rPr>
        <w:t>Excel</w:t>
      </w:r>
      <w:proofErr w:type="spellEnd"/>
      <w:r w:rsidRPr="002058C6">
        <w:rPr>
          <w:rFonts w:ascii="Times New Roman" w:hAnsi="Times New Roman" w:cs="Times New Roman"/>
          <w:b/>
        </w:rPr>
        <w:t>»).</w:t>
      </w:r>
    </w:p>
    <w:p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9F3A63">
        <w:rPr>
          <w:rFonts w:ascii="Times New Roman" w:hAnsi="Times New Roman" w:cs="Times New Roman"/>
          <w:b/>
        </w:rPr>
        <w:t>40-36-21</w:t>
      </w:r>
      <w:r w:rsidRPr="002058C6">
        <w:rPr>
          <w:rFonts w:ascii="Times New Roman" w:hAnsi="Times New Roman" w:cs="Times New Roman"/>
          <w:b/>
        </w:rPr>
        <w:t xml:space="preserve">; </w:t>
      </w:r>
      <w:r w:rsidRPr="002058C6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058C6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058C6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058C6">
          <w:rPr>
            <w:rStyle w:val="a3"/>
            <w:rFonts w:ascii="Times New Roman" w:hAnsi="Times New Roman" w:cs="Times New Roman"/>
            <w:b/>
          </w:rPr>
          <w:t>.</w:t>
        </w:r>
        <w:r w:rsidRPr="002058C6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058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058C6">
        <w:rPr>
          <w:rFonts w:ascii="Times New Roman" w:hAnsi="Times New Roman" w:cs="Times New Roman"/>
          <w:b/>
        </w:rPr>
        <w:t>эл.адрес</w:t>
      </w:r>
      <w:proofErr w:type="spellEnd"/>
      <w:r w:rsidRPr="002058C6">
        <w:rPr>
          <w:rFonts w:ascii="Times New Roman" w:hAnsi="Times New Roman" w:cs="Times New Roman"/>
          <w:b/>
        </w:rPr>
        <w:t>).</w:t>
      </w:r>
    </w:p>
    <w:p w:rsidR="002058C6" w:rsidRPr="002058C6" w:rsidRDefault="002058C6" w:rsidP="002058C6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2058C6" w:rsidRDefault="002058C6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председателя</w:t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  <w:t xml:space="preserve">       Джумаев Б.</w:t>
      </w:r>
    </w:p>
    <w:p w:rsidR="005B7C30" w:rsidRPr="002058C6" w:rsidRDefault="005B7C30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:rsidR="000A2574" w:rsidRDefault="000A2574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  <w:r w:rsidRPr="002058C6">
        <w:rPr>
          <w:rFonts w:ascii="Times New Roman" w:hAnsi="Times New Roman" w:cs="Times New Roman"/>
          <w:vertAlign w:val="subscript"/>
          <w:lang w:val="tk-TM"/>
        </w:rPr>
        <w:t>Исп.:  отдел ВЭС тел.: 403605, 403990</w:t>
      </w:r>
    </w:p>
    <w:p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5B7C30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822"/>
    <w:rsid w:val="0008622F"/>
    <w:rsid w:val="000A1D9D"/>
    <w:rsid w:val="000A2574"/>
    <w:rsid w:val="001F3BA4"/>
    <w:rsid w:val="002058C6"/>
    <w:rsid w:val="005B7C30"/>
    <w:rsid w:val="00833C58"/>
    <w:rsid w:val="009F3A63"/>
    <w:rsid w:val="00A234FC"/>
    <w:rsid w:val="00D14822"/>
    <w:rsid w:val="00D56981"/>
    <w:rsid w:val="00F1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E41D"/>
  <w15:chartTrackingRefBased/>
  <w15:docId w15:val="{C3A3099B-3D22-4948-A65F-5E431D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8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10</cp:revision>
  <cp:lastPrinted>2023-07-04T07:01:00Z</cp:lastPrinted>
  <dcterms:created xsi:type="dcterms:W3CDTF">2023-07-03T11:44:00Z</dcterms:created>
  <dcterms:modified xsi:type="dcterms:W3CDTF">2023-08-03T10:17:00Z</dcterms:modified>
</cp:coreProperties>
</file>