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1117" w:rsidRPr="00651117" w:rsidRDefault="00651117" w:rsidP="00651117">
      <w:pPr>
        <w:pStyle w:val="a3"/>
        <w:ind w:left="709"/>
        <w:jc w:val="center"/>
        <w:rPr>
          <w:b/>
        </w:rPr>
      </w:pPr>
      <w:r w:rsidRPr="00651117">
        <w:rPr>
          <w:b/>
        </w:rPr>
        <w:t>Лот №2- «Общезаводское, технологическое, буровое оборудов</w:t>
      </w:r>
      <w:bookmarkStart w:id="0" w:name="_GoBack"/>
      <w:bookmarkEnd w:id="0"/>
      <w:r w:rsidRPr="00651117">
        <w:rPr>
          <w:b/>
        </w:rPr>
        <w:t>ание»;</w:t>
      </w:r>
    </w:p>
    <w:p w:rsidR="00186190" w:rsidRPr="00651117" w:rsidRDefault="00186190" w:rsidP="00186190">
      <w:pPr>
        <w:widowControl/>
        <w:autoSpaceDE/>
        <w:autoSpaceDN/>
        <w:adjustRightInd/>
        <w:spacing w:before="120"/>
        <w:ind w:firstLine="708"/>
        <w:jc w:val="center"/>
        <w:rPr>
          <w:b/>
          <w:bCs/>
          <w:color w:val="000000"/>
          <w:sz w:val="16"/>
          <w:szCs w:val="16"/>
        </w:rPr>
      </w:pPr>
    </w:p>
    <w:tbl>
      <w:tblPr>
        <w:tblW w:w="9373" w:type="dxa"/>
        <w:tblInd w:w="97" w:type="dxa"/>
        <w:tblLook w:val="04A0" w:firstRow="1" w:lastRow="0" w:firstColumn="1" w:lastColumn="0" w:noHBand="0" w:noVBand="1"/>
      </w:tblPr>
      <w:tblGrid>
        <w:gridCol w:w="576"/>
        <w:gridCol w:w="5531"/>
        <w:gridCol w:w="2126"/>
        <w:gridCol w:w="522"/>
        <w:gridCol w:w="618"/>
      </w:tblGrid>
      <w:tr w:rsidR="00722266" w:rsidRPr="00722266" w:rsidTr="00722266">
        <w:trPr>
          <w:trHeight w:val="230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b/>
                <w:sz w:val="16"/>
                <w:szCs w:val="16"/>
              </w:rPr>
            </w:pPr>
            <w:r w:rsidRPr="00722266">
              <w:rPr>
                <w:b/>
                <w:sz w:val="16"/>
                <w:szCs w:val="16"/>
              </w:rPr>
              <w:t>№ п/п</w:t>
            </w:r>
          </w:p>
        </w:tc>
        <w:tc>
          <w:tcPr>
            <w:tcW w:w="5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b/>
                <w:sz w:val="16"/>
                <w:szCs w:val="16"/>
              </w:rPr>
            </w:pPr>
            <w:r w:rsidRPr="00722266">
              <w:rPr>
                <w:b/>
                <w:sz w:val="16"/>
                <w:szCs w:val="16"/>
              </w:rPr>
              <w:t>Наименование продукции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b/>
                <w:sz w:val="16"/>
                <w:szCs w:val="16"/>
              </w:rPr>
            </w:pPr>
            <w:r w:rsidRPr="00722266">
              <w:rPr>
                <w:b/>
                <w:sz w:val="16"/>
                <w:szCs w:val="16"/>
              </w:rPr>
              <w:t>ГОСТ продукции, технические требования к качеству</w:t>
            </w:r>
          </w:p>
        </w:tc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b/>
                <w:sz w:val="16"/>
                <w:szCs w:val="16"/>
              </w:rPr>
            </w:pPr>
            <w:r w:rsidRPr="00722266">
              <w:rPr>
                <w:b/>
                <w:sz w:val="16"/>
                <w:szCs w:val="16"/>
              </w:rPr>
              <w:t>Eд. изм.</w:t>
            </w:r>
          </w:p>
        </w:tc>
        <w:tc>
          <w:tcPr>
            <w:tcW w:w="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b/>
                <w:sz w:val="16"/>
                <w:szCs w:val="16"/>
              </w:rPr>
            </w:pPr>
            <w:r w:rsidRPr="00722266">
              <w:rPr>
                <w:b/>
                <w:sz w:val="16"/>
                <w:szCs w:val="16"/>
              </w:rPr>
              <w:t>Всего</w:t>
            </w:r>
          </w:p>
        </w:tc>
      </w:tr>
      <w:tr w:rsidR="00722266" w:rsidRPr="00722266" w:rsidTr="00722266">
        <w:trPr>
          <w:trHeight w:val="230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5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</w:tr>
      <w:tr w:rsidR="00722266" w:rsidRPr="00722266" w:rsidTr="00722266">
        <w:trPr>
          <w:trHeight w:val="230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5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</w:tr>
      <w:tr w:rsidR="00722266" w:rsidRPr="00722266" w:rsidTr="00722266">
        <w:trPr>
          <w:trHeight w:val="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722266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Торцевое уплотнение СД2-0520-6725/6727 для насоса HGUR-125/4408-421 поз.19/1,2.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СД2-0520-6725/6727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к-т.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10</w:t>
            </w:r>
          </w:p>
        </w:tc>
      </w:tr>
      <w:tr w:rsidR="00722266" w:rsidRPr="00722266" w:rsidTr="00722266">
        <w:trPr>
          <w:trHeight w:val="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722266">
              <w:rPr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E80F8F" w:rsidRDefault="00722266" w:rsidP="00722266">
            <w:pPr>
              <w:widowControl/>
              <w:autoSpaceDE/>
              <w:autoSpaceDN/>
              <w:adjustRightInd/>
              <w:rPr>
                <w:b/>
                <w:bCs/>
                <w:sz w:val="16"/>
                <w:szCs w:val="16"/>
              </w:rPr>
            </w:pPr>
            <w:r w:rsidRPr="00E80F8F">
              <w:rPr>
                <w:b/>
                <w:sz w:val="16"/>
                <w:szCs w:val="16"/>
              </w:rPr>
              <w:t xml:space="preserve">Запасные части для компрессора типа </w:t>
            </w:r>
            <w:r w:rsidRPr="00E80F8F">
              <w:rPr>
                <w:b/>
                <w:bCs/>
                <w:sz w:val="16"/>
                <w:szCs w:val="16"/>
              </w:rPr>
              <w:t>2ВМ10-63/9,</w:t>
            </w:r>
            <w:r w:rsidRPr="00E80F8F">
              <w:rPr>
                <w:b/>
                <w:sz w:val="16"/>
                <w:szCs w:val="16"/>
              </w:rPr>
              <w:t xml:space="preserve"> зав.№ 1670, год вып.1988г. Пензенский компрессорный завод.</w:t>
            </w:r>
            <w:r w:rsidRPr="00E80F8F">
              <w:rPr>
                <w:b/>
                <w:bCs/>
                <w:sz w:val="16"/>
                <w:szCs w:val="16"/>
              </w:rPr>
              <w:t xml:space="preserve"> </w:t>
            </w:r>
            <w:r w:rsidR="000101F3" w:rsidRPr="0028161A">
              <w:rPr>
                <w:b/>
                <w:sz w:val="18"/>
                <w:szCs w:val="18"/>
              </w:rPr>
              <w:t>(</w:t>
            </w:r>
            <w:r w:rsidR="000101F3">
              <w:rPr>
                <w:b/>
                <w:sz w:val="18"/>
                <w:szCs w:val="18"/>
              </w:rPr>
              <w:t>лот-</w:t>
            </w:r>
            <w:r w:rsidR="000101F3" w:rsidRPr="0028161A">
              <w:rPr>
                <w:b/>
                <w:sz w:val="18"/>
                <w:szCs w:val="18"/>
              </w:rPr>
              <w:t>неделим</w:t>
            </w:r>
            <w:r w:rsidR="000101F3">
              <w:rPr>
                <w:b/>
                <w:sz w:val="18"/>
                <w:szCs w:val="18"/>
              </w:rPr>
              <w:t>ый</w:t>
            </w:r>
            <w:r w:rsidR="000101F3" w:rsidRPr="0028161A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 xml:space="preserve">2ВМ10-63/9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 </w:t>
            </w:r>
          </w:p>
        </w:tc>
      </w:tr>
      <w:tr w:rsidR="00722266" w:rsidRPr="00722266" w:rsidTr="00722266">
        <w:trPr>
          <w:trHeight w:val="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13.1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Вкладыш шатунный Н-265-2-3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 xml:space="preserve">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шт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20</w:t>
            </w:r>
          </w:p>
        </w:tc>
      </w:tr>
      <w:tr w:rsidR="00722266" w:rsidRPr="00722266" w:rsidTr="00722266">
        <w:trPr>
          <w:trHeight w:val="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13.2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Втулка шатуна материал БР05Ц5С5 Н-265-2-7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 xml:space="preserve"> БР05Ц5С5 Н-265-2-7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шт.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20</w:t>
            </w:r>
          </w:p>
        </w:tc>
      </w:tr>
      <w:tr w:rsidR="00722266" w:rsidRPr="00722266" w:rsidTr="00722266">
        <w:trPr>
          <w:trHeight w:val="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13.3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Шток 288-4А-0-1-01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288-4А-0-1-01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шт.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2</w:t>
            </w:r>
          </w:p>
        </w:tc>
      </w:tr>
      <w:tr w:rsidR="00722266" w:rsidRPr="00722266" w:rsidTr="00722266">
        <w:trPr>
          <w:trHeight w:val="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13.4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Кольцо поршневое ПУ Ø-620 Н 202-1-33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ПУ Ø-620 Н 202-1-3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шт.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4</w:t>
            </w:r>
          </w:p>
        </w:tc>
      </w:tr>
      <w:tr w:rsidR="00722266" w:rsidRPr="00722266" w:rsidTr="00722266">
        <w:trPr>
          <w:trHeight w:val="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13.5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Кольцо поршневое ЛУ Ø-620 Н 202-2-33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 xml:space="preserve"> ЛУ Ø-620 Н 202-2-33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шт.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4</w:t>
            </w:r>
          </w:p>
        </w:tc>
      </w:tr>
      <w:tr w:rsidR="00722266" w:rsidRPr="00722266" w:rsidTr="00722266">
        <w:trPr>
          <w:trHeight w:val="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13.6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Шток материал Ст.30х13  288-4А-0-1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Ст.30х13  288-4А-0-1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шт.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2</w:t>
            </w:r>
          </w:p>
        </w:tc>
      </w:tr>
      <w:tr w:rsidR="00722266" w:rsidRPr="00722266" w:rsidTr="00722266">
        <w:trPr>
          <w:trHeight w:val="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13.7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Кольцо поршневое ЛУ 370 Н-202-1-22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ЛУ 370 Н-202-1-22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шт.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4</w:t>
            </w:r>
          </w:p>
        </w:tc>
      </w:tr>
      <w:tr w:rsidR="00722266" w:rsidRPr="00722266" w:rsidTr="00722266">
        <w:trPr>
          <w:trHeight w:val="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13.8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Кольцо поршневое ПУ 370 Н-202-1-22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ПУ 370 Н-202-1-22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шт.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4</w:t>
            </w:r>
          </w:p>
        </w:tc>
      </w:tr>
      <w:tr w:rsidR="00722266" w:rsidRPr="00722266" w:rsidTr="00722266">
        <w:trPr>
          <w:trHeight w:val="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13.9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Холодильник промежуточный в сборе 288-29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шт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2</w:t>
            </w:r>
          </w:p>
        </w:tc>
      </w:tr>
      <w:tr w:rsidR="00722266" w:rsidRPr="00722266" w:rsidTr="00722266">
        <w:trPr>
          <w:trHeight w:val="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13.10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Шатун в сборе Н-265-2-1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Н-265-2-1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шт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8</w:t>
            </w:r>
          </w:p>
        </w:tc>
      </w:tr>
      <w:tr w:rsidR="00722266" w:rsidRPr="00722266" w:rsidTr="00722266">
        <w:trPr>
          <w:trHeight w:val="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13.11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 xml:space="preserve">Кольцо (Н-254-2-3А)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 xml:space="preserve"> (Н-254-2-3А)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шт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10</w:t>
            </w:r>
          </w:p>
        </w:tc>
      </w:tr>
      <w:tr w:rsidR="00722266" w:rsidRPr="00722266" w:rsidTr="009A71B3">
        <w:trPr>
          <w:trHeight w:val="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13.12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Кольцо (Н-254-2-6)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 xml:space="preserve"> (Н-254-2-6)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шт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10</w:t>
            </w:r>
          </w:p>
        </w:tc>
      </w:tr>
      <w:tr w:rsidR="00722266" w:rsidRPr="00722266" w:rsidTr="009A71B3">
        <w:trPr>
          <w:trHeight w:val="2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13.13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Агрегат 40-1 ГОСТ 15107-79 (БГ11-24А)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 xml:space="preserve"> ГОСТ 15107-79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шт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2</w:t>
            </w:r>
          </w:p>
        </w:tc>
      </w:tr>
      <w:tr w:rsidR="00722266" w:rsidRPr="00722266" w:rsidTr="009A71B3">
        <w:trPr>
          <w:trHeight w:val="2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13.14</w:t>
            </w:r>
          </w:p>
        </w:tc>
        <w:tc>
          <w:tcPr>
            <w:tcW w:w="5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Насос ЦНГС 38/198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шт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2</w:t>
            </w:r>
          </w:p>
        </w:tc>
      </w:tr>
      <w:tr w:rsidR="00722266" w:rsidRPr="00722266" w:rsidTr="00722266">
        <w:trPr>
          <w:trHeight w:val="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13.15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Агрегат детандерный марка ДПВ2-200/6-3М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 </w:t>
            </w:r>
          </w:p>
        </w:tc>
      </w:tr>
      <w:tr w:rsidR="00722266" w:rsidRPr="00722266" w:rsidTr="00722266">
        <w:trPr>
          <w:trHeight w:val="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13.16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Поршень 1-ой ступени со штоком в сборе 288-22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щт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4</w:t>
            </w:r>
          </w:p>
        </w:tc>
      </w:tr>
      <w:tr w:rsidR="00722266" w:rsidRPr="00722266" w:rsidTr="00722266">
        <w:trPr>
          <w:trHeight w:val="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13.17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Поршень 2-ой ступени со штоком в сборе 288-4А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щт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4</w:t>
            </w:r>
          </w:p>
        </w:tc>
      </w:tr>
      <w:tr w:rsidR="00722266" w:rsidRPr="00722266" w:rsidTr="00722266">
        <w:trPr>
          <w:trHeight w:val="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13.18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Вал коленчатый 70-I-0-IA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70-I-0-IA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щт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4</w:t>
            </w:r>
          </w:p>
        </w:tc>
      </w:tr>
      <w:tr w:rsidR="00722266" w:rsidRPr="00722266" w:rsidTr="00722266">
        <w:trPr>
          <w:trHeight w:val="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13.19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Вкладыш подшипника нижний Н251-2-2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 xml:space="preserve"> Н251-2-2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шт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20</w:t>
            </w:r>
          </w:p>
        </w:tc>
      </w:tr>
      <w:tr w:rsidR="00722266" w:rsidRPr="00722266" w:rsidTr="00722266">
        <w:trPr>
          <w:trHeight w:val="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13.20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Вкладыш подшипника верхний Н251-2-3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Н251-2-3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шт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20</w:t>
            </w:r>
          </w:p>
        </w:tc>
      </w:tr>
      <w:tr w:rsidR="00722266" w:rsidRPr="00722266" w:rsidTr="00722266">
        <w:trPr>
          <w:trHeight w:val="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13.21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Вкладыш подшипника верхний Н251-2-5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Н251-2-5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шт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20</w:t>
            </w:r>
          </w:p>
        </w:tc>
      </w:tr>
      <w:tr w:rsidR="00722266" w:rsidRPr="00722266" w:rsidTr="00722266">
        <w:trPr>
          <w:trHeight w:val="2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13.22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Вкладыш подшипника нижний Н251-2-4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 xml:space="preserve"> Н251-2-4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шт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20</w:t>
            </w:r>
          </w:p>
        </w:tc>
      </w:tr>
      <w:tr w:rsidR="00722266" w:rsidRPr="00722266" w:rsidTr="00722266">
        <w:trPr>
          <w:trHeight w:val="2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13.23</w:t>
            </w:r>
          </w:p>
        </w:tc>
        <w:tc>
          <w:tcPr>
            <w:tcW w:w="5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Маслоотражатель Н253-2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Н253-2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шт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4</w:t>
            </w:r>
          </w:p>
        </w:tc>
      </w:tr>
      <w:tr w:rsidR="00722266" w:rsidRPr="00722266" w:rsidTr="00722266">
        <w:trPr>
          <w:trHeight w:val="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13.24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Шатун в сборе Н265-2-1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Н265-2-1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шт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8</w:t>
            </w:r>
          </w:p>
        </w:tc>
      </w:tr>
      <w:tr w:rsidR="00722266" w:rsidRPr="00722266" w:rsidTr="00722266">
        <w:trPr>
          <w:trHeight w:val="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13.25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Клапан всасывающий ПИК 220-0,4А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 xml:space="preserve"> ПИК 220-0,4А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шт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24</w:t>
            </w:r>
          </w:p>
        </w:tc>
      </w:tr>
      <w:tr w:rsidR="00722266" w:rsidRPr="00722266" w:rsidTr="00722266">
        <w:trPr>
          <w:trHeight w:val="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722266">
              <w:rPr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266" w:rsidRPr="00E80F8F" w:rsidRDefault="00722266" w:rsidP="00722266">
            <w:pPr>
              <w:widowControl/>
              <w:autoSpaceDE/>
              <w:autoSpaceDN/>
              <w:adjustRightInd/>
              <w:rPr>
                <w:b/>
                <w:sz w:val="16"/>
                <w:szCs w:val="16"/>
              </w:rPr>
            </w:pPr>
            <w:r w:rsidRPr="00E80F8F">
              <w:rPr>
                <w:b/>
                <w:sz w:val="16"/>
                <w:szCs w:val="16"/>
              </w:rPr>
              <w:t xml:space="preserve">Запасные части для компрессора марки </w:t>
            </w:r>
            <w:r w:rsidRPr="00E80F8F">
              <w:rPr>
                <w:b/>
                <w:bCs/>
                <w:sz w:val="16"/>
                <w:szCs w:val="16"/>
              </w:rPr>
              <w:t xml:space="preserve">ЗГП-5/220 ОХЛ-4, </w:t>
            </w:r>
            <w:r w:rsidRPr="00E80F8F">
              <w:rPr>
                <w:b/>
                <w:sz w:val="16"/>
                <w:szCs w:val="16"/>
              </w:rPr>
              <w:t>зав.№ 484, год вып.1988г. Пензенский компрессорный завод.</w:t>
            </w:r>
            <w:r w:rsidR="000101F3" w:rsidRPr="0028161A">
              <w:rPr>
                <w:b/>
                <w:sz w:val="18"/>
                <w:szCs w:val="18"/>
              </w:rPr>
              <w:t xml:space="preserve"> </w:t>
            </w:r>
            <w:r w:rsidR="000101F3" w:rsidRPr="0028161A">
              <w:rPr>
                <w:b/>
                <w:sz w:val="18"/>
                <w:szCs w:val="18"/>
              </w:rPr>
              <w:t>(</w:t>
            </w:r>
            <w:r w:rsidR="000101F3">
              <w:rPr>
                <w:b/>
                <w:sz w:val="18"/>
                <w:szCs w:val="18"/>
              </w:rPr>
              <w:t>лот-</w:t>
            </w:r>
            <w:r w:rsidR="000101F3" w:rsidRPr="0028161A">
              <w:rPr>
                <w:b/>
                <w:sz w:val="18"/>
                <w:szCs w:val="18"/>
              </w:rPr>
              <w:t>неделим</w:t>
            </w:r>
            <w:r w:rsidR="000101F3">
              <w:rPr>
                <w:b/>
                <w:sz w:val="18"/>
                <w:szCs w:val="18"/>
              </w:rPr>
              <w:t>ый</w:t>
            </w:r>
            <w:r w:rsidR="000101F3" w:rsidRPr="0028161A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ЗГП-5/220 ОХЛ-4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 </w:t>
            </w:r>
          </w:p>
        </w:tc>
      </w:tr>
      <w:tr w:rsidR="00722266" w:rsidRPr="00722266" w:rsidTr="00722266">
        <w:trPr>
          <w:trHeight w:val="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14.1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Кольцо направляющее 1-ой ступени материал графитофторопласт АФМГМ ОСТ48-75-82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АФМГМ ОСТ48-75-82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шт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12</w:t>
            </w:r>
          </w:p>
        </w:tc>
      </w:tr>
      <w:tr w:rsidR="00722266" w:rsidRPr="00722266" w:rsidTr="00722266">
        <w:trPr>
          <w:trHeight w:val="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14.2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Кольцо уплотнительное 1-ой ступени материал графитофторопласт АФМГМ ОСТ48-75-82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АФМГМ ОСТ48-75-82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шт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12</w:t>
            </w:r>
          </w:p>
        </w:tc>
      </w:tr>
      <w:tr w:rsidR="00722266" w:rsidRPr="00722266" w:rsidTr="00722266">
        <w:trPr>
          <w:trHeight w:val="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14.3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Кольцо направляющее 2-ой ступени материал графитофторопласт АФМГМ ОСТ48-75-82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АФМГМ ОСТ48-75-82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шт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12</w:t>
            </w:r>
          </w:p>
        </w:tc>
      </w:tr>
      <w:tr w:rsidR="00722266" w:rsidRPr="00722266" w:rsidTr="00722266">
        <w:trPr>
          <w:trHeight w:val="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14.4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Кольцо уплотнительное 2-ой ступени материал графитофторопласт АФМГМ ОСТ48-75-82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АФМГМ ОСТ48-75-82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шт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24</w:t>
            </w:r>
          </w:p>
        </w:tc>
      </w:tr>
      <w:tr w:rsidR="00722266" w:rsidRPr="00722266" w:rsidTr="00722266">
        <w:trPr>
          <w:trHeight w:val="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14.5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Кольцо направляющее 3-й ступени материал графитофторопласт АФМГМ ОСТ48-75-82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 xml:space="preserve"> АФМГМ ОСТ48-75-82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шт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12</w:t>
            </w:r>
          </w:p>
        </w:tc>
      </w:tr>
      <w:tr w:rsidR="00722266" w:rsidRPr="00722266" w:rsidTr="00722266">
        <w:trPr>
          <w:trHeight w:val="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14.6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Кольцо уплотнительное 3-й ступени материал графитофторопласт АФМГМ ОСТ48-75-82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АФМГМ ОСТ48-75-82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шт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36</w:t>
            </w:r>
          </w:p>
        </w:tc>
      </w:tr>
      <w:tr w:rsidR="00722266" w:rsidRPr="00722266" w:rsidTr="00722266">
        <w:trPr>
          <w:trHeight w:val="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14.7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Кольцо направляющее 4-ой ступени материал графитофторопласт АФМГМ ОСТ48-75-82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АФМГМ ОСТ48-75-82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шт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12</w:t>
            </w:r>
          </w:p>
        </w:tc>
      </w:tr>
      <w:tr w:rsidR="00722266" w:rsidRPr="00722266" w:rsidTr="00722266">
        <w:trPr>
          <w:trHeight w:val="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14.8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Кольцо уплотнительное 4-ой ступени материал графитофторопласт АФМГМ ОСТ48-75-82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АФМГМ ОСТ48-75-82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шт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50</w:t>
            </w:r>
          </w:p>
        </w:tc>
      </w:tr>
      <w:tr w:rsidR="00722266" w:rsidRPr="00722266" w:rsidTr="00722266">
        <w:trPr>
          <w:trHeight w:val="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14.9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Кольцо направляющее 5-ой ступени материал графитофторопласт АФМГМ ОСТ48-75-82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АФМГМ ОСТ48-75-82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шт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12</w:t>
            </w:r>
          </w:p>
        </w:tc>
      </w:tr>
      <w:tr w:rsidR="00722266" w:rsidRPr="00722266" w:rsidTr="00722266">
        <w:trPr>
          <w:trHeight w:val="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14.10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Кольцо уплотнительное 5-ой ступени материал графитофторопласт АФМГМ ОСТ48-75-82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АФМГМ ОСТ48-75-82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шт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100</w:t>
            </w:r>
          </w:p>
        </w:tc>
      </w:tr>
      <w:tr w:rsidR="00722266" w:rsidRPr="00722266" w:rsidTr="00722266">
        <w:trPr>
          <w:trHeight w:val="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14.11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Кольцо направляющее 6-ой ступени материал графитофторопласт АФМГМ ОСТ48-75-82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 xml:space="preserve"> АФМГМ ОСТ48-75-82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шт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12</w:t>
            </w:r>
          </w:p>
        </w:tc>
      </w:tr>
      <w:tr w:rsidR="00722266" w:rsidRPr="00722266" w:rsidTr="00722266">
        <w:trPr>
          <w:trHeight w:val="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14.12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Кольцо уплотнительное 6-ой ступени материал графитофторопласт АФМГМ ОСТ48-75-82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АФМГМ ОСТ48-75-82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шт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100</w:t>
            </w:r>
          </w:p>
        </w:tc>
      </w:tr>
      <w:tr w:rsidR="00722266" w:rsidRPr="00722266" w:rsidTr="00722266">
        <w:trPr>
          <w:trHeight w:val="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14.13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Вкладыш 1 ремонтный размер ф-119,56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ф-119,56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шт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6</w:t>
            </w:r>
          </w:p>
        </w:tc>
      </w:tr>
      <w:tr w:rsidR="00722266" w:rsidRPr="00722266" w:rsidTr="00722266">
        <w:trPr>
          <w:trHeight w:val="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14.14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Клапан прямоточный пластинчатый ПИК-125-4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чертёж № 3ГП-5/220УХА4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шт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20</w:t>
            </w:r>
          </w:p>
        </w:tc>
      </w:tr>
      <w:tr w:rsidR="00722266" w:rsidRPr="00722266" w:rsidTr="00722266">
        <w:trPr>
          <w:trHeight w:val="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14.15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Клапан прямоточный пластинчатый ПИК-155-2,5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чертёж № 3ГП-5/220УХА4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шт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22</w:t>
            </w:r>
          </w:p>
        </w:tc>
      </w:tr>
      <w:tr w:rsidR="00722266" w:rsidRPr="00722266" w:rsidTr="00722266">
        <w:trPr>
          <w:trHeight w:val="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14.16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Клапан комбинированный 4кк-95/1,5сб.о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чертёж № 3ГП-5/220УХА4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шт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6</w:t>
            </w:r>
          </w:p>
        </w:tc>
      </w:tr>
      <w:tr w:rsidR="00722266" w:rsidRPr="00722266" w:rsidTr="00722266">
        <w:trPr>
          <w:trHeight w:val="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14.17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Клапан комбинированный 4кк-65/1,2сб.о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чертёж № 3ГП-5/220УХА4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шт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6</w:t>
            </w:r>
          </w:p>
        </w:tc>
      </w:tr>
      <w:tr w:rsidR="00722266" w:rsidRPr="00722266" w:rsidTr="00722266">
        <w:trPr>
          <w:trHeight w:val="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722266">
              <w:rPr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266" w:rsidRPr="00E80F8F" w:rsidRDefault="00722266" w:rsidP="00722266">
            <w:pPr>
              <w:widowControl/>
              <w:autoSpaceDE/>
              <w:autoSpaceDN/>
              <w:adjustRightInd/>
              <w:rPr>
                <w:b/>
                <w:sz w:val="16"/>
                <w:szCs w:val="16"/>
              </w:rPr>
            </w:pPr>
            <w:r w:rsidRPr="00E80F8F">
              <w:rPr>
                <w:b/>
                <w:sz w:val="16"/>
                <w:szCs w:val="16"/>
              </w:rPr>
              <w:t xml:space="preserve">Запасные части для компрессора марки </w:t>
            </w:r>
            <w:r w:rsidRPr="00E80F8F">
              <w:rPr>
                <w:b/>
                <w:bCs/>
                <w:sz w:val="16"/>
                <w:szCs w:val="16"/>
              </w:rPr>
              <w:t>4М10-40/70,</w:t>
            </w:r>
            <w:r w:rsidRPr="00E80F8F">
              <w:rPr>
                <w:b/>
                <w:sz w:val="16"/>
                <w:szCs w:val="16"/>
              </w:rPr>
              <w:t xml:space="preserve"> зав.№ 214, год вып.1981г. Ввод в эксплуатацию 1990г. Предназначен для комплектации установки.</w:t>
            </w:r>
            <w:r w:rsidR="000101F3" w:rsidRPr="0028161A">
              <w:rPr>
                <w:b/>
                <w:sz w:val="18"/>
                <w:szCs w:val="18"/>
              </w:rPr>
              <w:t xml:space="preserve"> </w:t>
            </w:r>
            <w:r w:rsidR="000101F3" w:rsidRPr="0028161A">
              <w:rPr>
                <w:b/>
                <w:sz w:val="18"/>
                <w:szCs w:val="18"/>
              </w:rPr>
              <w:t>(</w:t>
            </w:r>
            <w:r w:rsidR="000101F3">
              <w:rPr>
                <w:b/>
                <w:sz w:val="18"/>
                <w:szCs w:val="18"/>
              </w:rPr>
              <w:t>лот-</w:t>
            </w:r>
            <w:r w:rsidR="000101F3" w:rsidRPr="0028161A">
              <w:rPr>
                <w:b/>
                <w:sz w:val="18"/>
                <w:szCs w:val="18"/>
              </w:rPr>
              <w:t>неделим</w:t>
            </w:r>
            <w:r w:rsidR="000101F3">
              <w:rPr>
                <w:b/>
                <w:sz w:val="18"/>
                <w:szCs w:val="18"/>
              </w:rPr>
              <w:t>ый</w:t>
            </w:r>
            <w:r w:rsidR="000101F3" w:rsidRPr="0028161A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 </w:t>
            </w:r>
          </w:p>
        </w:tc>
      </w:tr>
      <w:tr w:rsidR="00722266" w:rsidRPr="00722266" w:rsidTr="00722266">
        <w:trPr>
          <w:trHeight w:val="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15.1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Холодильник 1-ой ступени в сборе обозначение 89-7А вес 1150 кг.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чертёж №89-7A СБ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к-т.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1</w:t>
            </w:r>
          </w:p>
        </w:tc>
      </w:tr>
      <w:tr w:rsidR="00722266" w:rsidRPr="00722266" w:rsidTr="00722266">
        <w:trPr>
          <w:trHeight w:val="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15.2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Холодильник 2-ой ступени в сборе обозначение 89-8А вес 1145 кг.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чертёж №89-8А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к-т.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1</w:t>
            </w:r>
          </w:p>
        </w:tc>
      </w:tr>
      <w:tr w:rsidR="00722266" w:rsidRPr="00722266" w:rsidTr="00722266">
        <w:trPr>
          <w:trHeight w:val="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15.3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Холодильник 3-ей ступени в сборе обозначение 89-9А вес 1165 кг.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чертёж №89-9АСБ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к-т.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1</w:t>
            </w:r>
          </w:p>
        </w:tc>
      </w:tr>
      <w:tr w:rsidR="00722266" w:rsidRPr="00722266" w:rsidTr="00722266">
        <w:trPr>
          <w:trHeight w:val="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15.4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Агрегат смазки обозначение 71-10г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чертёж №71-10Г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к-т.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1</w:t>
            </w:r>
          </w:p>
        </w:tc>
      </w:tr>
      <w:tr w:rsidR="00722266" w:rsidRPr="00722266" w:rsidTr="00722266">
        <w:trPr>
          <w:trHeight w:val="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15.5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Упаковка вкладышей обозначение Н-71-У-1СБ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Н-71-У-1СБ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к-т.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2</w:t>
            </w:r>
          </w:p>
        </w:tc>
      </w:tr>
      <w:tr w:rsidR="00722266" w:rsidRPr="00722266" w:rsidTr="00E80F8F">
        <w:trPr>
          <w:trHeight w:val="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15.6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Кольцо поршневое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 xml:space="preserve"> (чертёж ПУ600 89-1-1-3С)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шт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4</w:t>
            </w:r>
          </w:p>
        </w:tc>
      </w:tr>
      <w:tr w:rsidR="00722266" w:rsidRPr="00722266" w:rsidTr="00E80F8F">
        <w:trPr>
          <w:trHeight w:val="2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15.7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 xml:space="preserve">Кольцо поршневое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(чертёж ЛУ600 89-1-1-3С)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шт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4</w:t>
            </w:r>
          </w:p>
        </w:tc>
      </w:tr>
      <w:tr w:rsidR="00722266" w:rsidRPr="00722266" w:rsidTr="00E80F8F">
        <w:trPr>
          <w:trHeight w:val="2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15.8</w:t>
            </w:r>
          </w:p>
        </w:tc>
        <w:tc>
          <w:tcPr>
            <w:tcW w:w="5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Кольцо поршневое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 xml:space="preserve"> (чертёж ПУ330 Н202-1-19)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шт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4</w:t>
            </w:r>
          </w:p>
        </w:tc>
      </w:tr>
      <w:tr w:rsidR="00722266" w:rsidRPr="00722266" w:rsidTr="00722266">
        <w:trPr>
          <w:trHeight w:val="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lastRenderedPageBreak/>
              <w:t>15.9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 xml:space="preserve">Кольцо поршневое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(чертёж ЛУ330 Н202-2-19)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шт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4</w:t>
            </w:r>
          </w:p>
        </w:tc>
      </w:tr>
      <w:tr w:rsidR="00722266" w:rsidRPr="00722266" w:rsidTr="00722266">
        <w:trPr>
          <w:trHeight w:val="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15.10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 xml:space="preserve">Кольцо поршневое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(чертёж ПУ190  89-1-4С)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шт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10</w:t>
            </w:r>
          </w:p>
        </w:tc>
      </w:tr>
      <w:tr w:rsidR="00722266" w:rsidRPr="00722266" w:rsidTr="00722266">
        <w:trPr>
          <w:trHeight w:val="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15.11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 xml:space="preserve">Кольцо поршневое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(чертёж ЛУ190  89-1-4С)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шт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10</w:t>
            </w:r>
          </w:p>
        </w:tc>
      </w:tr>
      <w:tr w:rsidR="00722266" w:rsidRPr="00722266" w:rsidTr="00722266">
        <w:trPr>
          <w:trHeight w:val="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15.12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 xml:space="preserve">Кольцо поршневое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(чертёж ПУ140  89-1-5С)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шт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20</w:t>
            </w:r>
          </w:p>
        </w:tc>
      </w:tr>
      <w:tr w:rsidR="00722266" w:rsidRPr="00722266" w:rsidTr="00722266">
        <w:trPr>
          <w:trHeight w:val="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15.13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Кольцо поршневое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 xml:space="preserve"> (чертёж ЛУ140  89-1-5С)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шт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10</w:t>
            </w:r>
          </w:p>
        </w:tc>
      </w:tr>
      <w:tr w:rsidR="00722266" w:rsidRPr="00722266" w:rsidTr="00722266">
        <w:trPr>
          <w:trHeight w:val="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15.14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Кольцо уплотняющее обозначение 76-2-46-3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 xml:space="preserve"> 76-2-46-3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шт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22</w:t>
            </w:r>
          </w:p>
        </w:tc>
      </w:tr>
      <w:tr w:rsidR="00722266" w:rsidRPr="00722266" w:rsidTr="00722266">
        <w:trPr>
          <w:trHeight w:val="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15.15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Пружина браслетная Д-60 мм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 xml:space="preserve"> (чертёж Н 78-58-14)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шт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22</w:t>
            </w:r>
          </w:p>
        </w:tc>
      </w:tr>
      <w:tr w:rsidR="00722266" w:rsidRPr="00722266" w:rsidTr="00722266">
        <w:trPr>
          <w:trHeight w:val="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15.16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Кольцо замыкающее Д-60 мм обозначение 76-2-46-4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 xml:space="preserve"> 76-2-46-4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шт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22</w:t>
            </w:r>
          </w:p>
        </w:tc>
      </w:tr>
      <w:tr w:rsidR="00722266" w:rsidRPr="00722266" w:rsidTr="00722266">
        <w:trPr>
          <w:trHeight w:val="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15.17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Кольцо разрезное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 xml:space="preserve"> (чертёж 89-1-6-4)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шт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8</w:t>
            </w:r>
          </w:p>
        </w:tc>
      </w:tr>
      <w:tr w:rsidR="00722266" w:rsidRPr="00722266" w:rsidTr="00722266">
        <w:trPr>
          <w:trHeight w:val="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15.18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Кольцо отбойное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 xml:space="preserve"> (чертёж 89-1-6-3)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шт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8</w:t>
            </w:r>
          </w:p>
        </w:tc>
      </w:tr>
      <w:tr w:rsidR="00722266" w:rsidRPr="00722266" w:rsidTr="00722266">
        <w:trPr>
          <w:trHeight w:val="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15.19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 xml:space="preserve">Кольцо разрезное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(чертёж 89-1-6-5)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шт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8</w:t>
            </w:r>
          </w:p>
        </w:tc>
      </w:tr>
      <w:tr w:rsidR="00722266" w:rsidRPr="00722266" w:rsidTr="00722266">
        <w:trPr>
          <w:trHeight w:val="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15.20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 xml:space="preserve">Кольцо разрезное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(чертёж 89-1-6-6)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шт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8</w:t>
            </w:r>
          </w:p>
        </w:tc>
      </w:tr>
      <w:tr w:rsidR="00722266" w:rsidRPr="00722266" w:rsidTr="00722266">
        <w:trPr>
          <w:trHeight w:val="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15.21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Вкладыш подшипника нижний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 xml:space="preserve"> (чертёж Н-251-2-2)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шт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8</w:t>
            </w:r>
          </w:p>
        </w:tc>
      </w:tr>
      <w:tr w:rsidR="00722266" w:rsidRPr="00722266" w:rsidTr="00722266">
        <w:trPr>
          <w:trHeight w:val="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15.22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Вкладыш подшипника верхний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 xml:space="preserve"> (чертёж Н-251-2-3)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шт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8</w:t>
            </w:r>
          </w:p>
        </w:tc>
      </w:tr>
      <w:tr w:rsidR="00722266" w:rsidRPr="00722266" w:rsidTr="00722266">
        <w:trPr>
          <w:trHeight w:val="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15.23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Вкладыш подшипника нижний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 xml:space="preserve"> (чертёж Н-251-2-4)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шт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2</w:t>
            </w:r>
          </w:p>
        </w:tc>
      </w:tr>
      <w:tr w:rsidR="00722266" w:rsidRPr="00722266" w:rsidTr="00722266">
        <w:trPr>
          <w:trHeight w:val="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15.24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Вкладыш подшипника верхний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 xml:space="preserve"> (чертёж Н-251-2-5)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шт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2</w:t>
            </w:r>
          </w:p>
        </w:tc>
      </w:tr>
      <w:tr w:rsidR="00722266" w:rsidRPr="00722266" w:rsidTr="00722266">
        <w:trPr>
          <w:trHeight w:val="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15.25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 xml:space="preserve">Вкладыш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(чертёж Н-265-2-3)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шт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16</w:t>
            </w:r>
          </w:p>
        </w:tc>
      </w:tr>
      <w:tr w:rsidR="00722266" w:rsidRPr="00722266" w:rsidTr="00722266">
        <w:trPr>
          <w:trHeight w:val="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15.26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Фильтр пластинчатый обозначение 0,12Г 41-14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0,12Г 41-14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шт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3</w:t>
            </w:r>
          </w:p>
        </w:tc>
      </w:tr>
      <w:tr w:rsidR="00722266" w:rsidRPr="00722266" w:rsidTr="00722266">
        <w:trPr>
          <w:trHeight w:val="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15.27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Труба оребренная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 xml:space="preserve"> (чертёж 89-7А-3)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шт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15</w:t>
            </w:r>
          </w:p>
        </w:tc>
      </w:tr>
      <w:tr w:rsidR="00722266" w:rsidRPr="00722266" w:rsidTr="009A71B3">
        <w:trPr>
          <w:trHeight w:val="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722266">
              <w:rPr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Станция смазывающая многоотводная, регулируемая типа СН5М-41-12; номинальная вместимость-10 с электродвигателем, потребляемая мощность не более 0,09 кВт; частота вращения приводного вала станции 9,4 об/мин; согласно описи укладки станции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чертёж №71-10Г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к-т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2</w:t>
            </w:r>
          </w:p>
        </w:tc>
      </w:tr>
      <w:tr w:rsidR="00722266" w:rsidRPr="00722266" w:rsidTr="009A71B3">
        <w:trPr>
          <w:trHeight w:val="2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16"/>
                <w:szCs w:val="16"/>
              </w:rPr>
            </w:pPr>
            <w:r w:rsidRPr="00722266">
              <w:rPr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Клапан прямоточный пластинчатый ПИК-110-4А, завод изготовитель "Венибе" Литва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 xml:space="preserve"> чертёж 89с-СЯ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шт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2266" w:rsidRPr="00722266" w:rsidRDefault="00722266" w:rsidP="00722266">
            <w:pPr>
              <w:widowControl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722266">
              <w:rPr>
                <w:sz w:val="16"/>
                <w:szCs w:val="16"/>
              </w:rPr>
              <w:t>100</w:t>
            </w:r>
          </w:p>
        </w:tc>
      </w:tr>
    </w:tbl>
    <w:p w:rsidR="001014AB" w:rsidRDefault="001014AB" w:rsidP="00786B76">
      <w:pPr>
        <w:widowControl/>
        <w:autoSpaceDE/>
        <w:autoSpaceDN/>
        <w:adjustRightInd/>
        <w:rPr>
          <w:b/>
          <w:bCs/>
          <w:color w:val="000000"/>
          <w:lang w:val="tk-TM"/>
        </w:rPr>
      </w:pPr>
    </w:p>
    <w:p w:rsidR="007A4FC2" w:rsidRPr="00841509" w:rsidRDefault="007A4FC2" w:rsidP="00841509">
      <w:pPr>
        <w:widowControl/>
        <w:autoSpaceDE/>
        <w:autoSpaceDN/>
        <w:adjustRightInd/>
        <w:rPr>
          <w:color w:val="000000"/>
        </w:rPr>
      </w:pPr>
      <w:r w:rsidRPr="007A4FC2">
        <w:rPr>
          <w:color w:val="000000"/>
        </w:rPr>
        <w:t>Примечание:</w:t>
      </w:r>
      <w:r w:rsidRPr="007A4FC2">
        <w:rPr>
          <w:color w:val="000000"/>
        </w:rPr>
        <w:br/>
        <w:t xml:space="preserve">1. Предлагаемые аналоги на товар и продукцию рассматриваются, наименование предлагаемой продукции указать в соответствии  с маркировками заводов производителей. </w:t>
      </w:r>
      <w:r w:rsidRPr="007A4FC2">
        <w:rPr>
          <w:color w:val="000000"/>
        </w:rPr>
        <w:br/>
        <w:t>2. Предоставить формы разрешения от заводов производителей, с указанием предлагаемой продукции по номенклатуре объявленного перечня.</w:t>
      </w:r>
      <w:r w:rsidRPr="007A4FC2">
        <w:rPr>
          <w:color w:val="000000"/>
        </w:rPr>
        <w:br/>
        <w:t>3. В тендерном предложении предоставить полное техническое описания на русском языке бумажном и в электронном варианте.</w:t>
      </w:r>
      <w:r w:rsidRPr="007A4FC2">
        <w:rPr>
          <w:color w:val="000000"/>
        </w:rPr>
        <w:br/>
        <w:t>4. Предоставить электронный вариант коммерчекого и технического предложения отделно (CD-диск или USB флешка) .</w:t>
      </w:r>
      <w:r w:rsidRPr="007A4FC2">
        <w:rPr>
          <w:color w:val="000000"/>
        </w:rPr>
        <w:br/>
        <w:t>5. Включение поставляемого оборудования в Государственный реестр Туркменистана за счет ПОСТАВЩИКА.</w:t>
      </w:r>
      <w:r w:rsidRPr="007A4FC2">
        <w:rPr>
          <w:color w:val="000000"/>
        </w:rPr>
        <w:br/>
        <w:t>6. УСЛОВИЯ ОПЛАТЫ: ЗА СЧЕТ СОБСТВЕННЫХ СРЕДСТВ ГК "ТУРКМЕНГАЗ" И/ИЛИ  ЗА СЧЕТ ПРИВЛЕЧЕНИЕ ФИНАНСОВЫХ СРЕДСТВ.</w:t>
      </w:r>
      <w:r w:rsidRPr="007A4FC2">
        <w:rPr>
          <w:color w:val="000000"/>
        </w:rPr>
        <w:br/>
        <w:t>7. Поставщик должен предоставить информацию с официально заверенным переводом:</w:t>
      </w:r>
      <w:r w:rsidRPr="007A4FC2">
        <w:rPr>
          <w:color w:val="000000"/>
        </w:rPr>
        <w:br/>
        <w:t>-Уставные</w:t>
      </w:r>
      <w:r w:rsidRPr="00841509">
        <w:rPr>
          <w:color w:val="000000"/>
        </w:rPr>
        <w:t xml:space="preserve"> </w:t>
      </w:r>
      <w:r w:rsidRPr="007A4FC2">
        <w:rPr>
          <w:color w:val="000000"/>
        </w:rPr>
        <w:t>документы (устав);</w:t>
      </w:r>
      <w:r w:rsidRPr="007A4FC2">
        <w:rPr>
          <w:color w:val="000000"/>
        </w:rPr>
        <w:br/>
        <w:t>- Подробную банковскую референцию;</w:t>
      </w:r>
      <w:r w:rsidRPr="007A4FC2">
        <w:rPr>
          <w:color w:val="000000"/>
        </w:rPr>
        <w:br/>
        <w:t>-Справку об отсутствии задолженности от налоговых служб;</w:t>
      </w:r>
      <w:r w:rsidRPr="007A4FC2">
        <w:rPr>
          <w:color w:val="000000"/>
        </w:rPr>
        <w:br/>
        <w:t>- Акт или справку об аудиторской проверке (за последний квартал);</w:t>
      </w:r>
      <w:r w:rsidRPr="007A4FC2">
        <w:rPr>
          <w:color w:val="000000"/>
        </w:rPr>
        <w:br/>
        <w:t xml:space="preserve">- Калькуляцию цен, на предлагаемое к поставке оборудование.                                  </w:t>
      </w:r>
    </w:p>
    <w:p w:rsidR="007A4FC2" w:rsidRPr="00841509" w:rsidRDefault="007A4FC2" w:rsidP="007A4FC2">
      <w:pPr>
        <w:spacing w:before="240"/>
        <w:ind w:right="-11"/>
        <w:jc w:val="both"/>
      </w:pPr>
      <w:r w:rsidRPr="00841509">
        <w:t>Предоставляемая для ознакомления техническая информации должна содержать следующие сведения о предлагаемой продукции:</w:t>
      </w:r>
    </w:p>
    <w:p w:rsidR="007A4FC2" w:rsidRPr="00841509" w:rsidRDefault="007A4FC2" w:rsidP="00841509">
      <w:pPr>
        <w:ind w:right="-11"/>
        <w:jc w:val="both"/>
      </w:pPr>
      <w:r w:rsidRPr="00841509">
        <w:t>1. Точная маркировка предлагаемого оборудования (Если предлагается аналог, необходимо предоставить расшифровку маркировки)</w:t>
      </w:r>
    </w:p>
    <w:p w:rsidR="007A4FC2" w:rsidRPr="00841509" w:rsidRDefault="007A4FC2" w:rsidP="00841509">
      <w:pPr>
        <w:ind w:right="-11"/>
        <w:jc w:val="both"/>
      </w:pPr>
      <w:r w:rsidRPr="00841509">
        <w:t>2. Все необходимые параметры (номинальное напряжение, номинальный ток, конструктивное исполнение, климатическое исполнение, и т.п.)</w:t>
      </w:r>
    </w:p>
    <w:p w:rsidR="007A4FC2" w:rsidRPr="00841509" w:rsidRDefault="007A4FC2" w:rsidP="00841509">
      <w:pPr>
        <w:ind w:right="-11"/>
        <w:jc w:val="both"/>
      </w:pPr>
      <w:r w:rsidRPr="00841509">
        <w:t>3. Исполнительные чертежи с указанием установочных размеров</w:t>
      </w:r>
    </w:p>
    <w:p w:rsidR="007A4FC2" w:rsidRPr="00841509" w:rsidRDefault="007A4FC2" w:rsidP="00841509">
      <w:pPr>
        <w:ind w:right="-11"/>
        <w:jc w:val="both"/>
      </w:pPr>
      <w:r w:rsidRPr="00841509">
        <w:t>4. Внешний вид продукции</w:t>
      </w:r>
    </w:p>
    <w:p w:rsidR="007A4FC2" w:rsidRPr="00841509" w:rsidRDefault="007A4FC2" w:rsidP="00841509">
      <w:pPr>
        <w:ind w:right="-11"/>
        <w:jc w:val="both"/>
      </w:pPr>
      <w:r w:rsidRPr="00841509">
        <w:t>5. Если в состав продукции входят комплектующие, то необходимо предоставить комплектацию</w:t>
      </w:r>
    </w:p>
    <w:p w:rsidR="00841509" w:rsidRPr="00841509" w:rsidRDefault="007A4FC2" w:rsidP="00841509">
      <w:pPr>
        <w:ind w:right="-11"/>
        <w:jc w:val="both"/>
      </w:pPr>
      <w:r w:rsidRPr="00841509">
        <w:t>6. Предоставляемая техническая информация должна быть обозначена с</w:t>
      </w:r>
      <w:r w:rsidR="00841509" w:rsidRPr="00841509">
        <w:t>оответствующим № позиции по ЛОТ</w:t>
      </w:r>
    </w:p>
    <w:p w:rsidR="007A4FC2" w:rsidRPr="00841509" w:rsidRDefault="007A4FC2" w:rsidP="00841509">
      <w:pPr>
        <w:ind w:right="-11"/>
        <w:jc w:val="both"/>
      </w:pPr>
      <w:r w:rsidRPr="00841509">
        <w:t>7. Техническая информация должна быть только на предлагаемую продукцию и соответствовать маркировке по спецификации.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(не предъявлять каталоги с несколькими видами или модификациями продукции)</w:t>
      </w:r>
    </w:p>
    <w:p w:rsidR="007A4FC2" w:rsidRPr="00841509" w:rsidRDefault="007A4FC2" w:rsidP="00841509">
      <w:pPr>
        <w:ind w:right="-11"/>
        <w:jc w:val="both"/>
      </w:pPr>
      <w:r w:rsidRPr="00841509">
        <w:t xml:space="preserve">8. Представить разрешения на производство, сертификаты (лицензии) выданные уполномоченным органом и заверенный посольством или консульством Туркменистана в стране производителя.                                                                                                        </w:t>
      </w:r>
    </w:p>
    <w:p w:rsidR="00794820" w:rsidRPr="00841509" w:rsidRDefault="007A4FC2" w:rsidP="00841509">
      <w:pPr>
        <w:ind w:right="-11"/>
        <w:jc w:val="both"/>
      </w:pPr>
      <w:r w:rsidRPr="00841509">
        <w:t>В случае отсутствия в тендерной предложении (пакете) запрашиваемых требований, тендерная комиссия в праве отклонить ваше предложение без официального уведомления.</w:t>
      </w:r>
    </w:p>
    <w:p w:rsidR="00794820" w:rsidRPr="007A4FC2" w:rsidRDefault="00794820" w:rsidP="00ED47DE">
      <w:pPr>
        <w:spacing w:before="240"/>
        <w:ind w:right="-11"/>
        <w:jc w:val="both"/>
        <w:rPr>
          <w:sz w:val="22"/>
          <w:szCs w:val="22"/>
          <w:lang w:val="tk-TM"/>
        </w:rPr>
      </w:pPr>
    </w:p>
    <w:p w:rsidR="00794820" w:rsidRDefault="00794820" w:rsidP="00ED47DE">
      <w:pPr>
        <w:spacing w:before="240"/>
        <w:ind w:right="-11"/>
        <w:jc w:val="both"/>
        <w:rPr>
          <w:sz w:val="14"/>
          <w:szCs w:val="14"/>
          <w:lang w:val="tk-TM"/>
        </w:rPr>
      </w:pPr>
    </w:p>
    <w:p w:rsidR="00794820" w:rsidRDefault="00794820" w:rsidP="00ED47DE">
      <w:pPr>
        <w:spacing w:before="240"/>
        <w:ind w:right="-11"/>
        <w:jc w:val="both"/>
        <w:rPr>
          <w:sz w:val="14"/>
          <w:szCs w:val="14"/>
          <w:lang w:val="tk-TM"/>
        </w:rPr>
      </w:pPr>
    </w:p>
    <w:sectPr w:rsidR="00794820" w:rsidSect="00FE71F0">
      <w:footerReference w:type="default" r:id="rId8"/>
      <w:pgSz w:w="11906" w:h="16838"/>
      <w:pgMar w:top="709" w:right="849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1458" w:rsidRDefault="00951458" w:rsidP="00AE3C3C">
      <w:r>
        <w:separator/>
      </w:r>
    </w:p>
  </w:endnote>
  <w:endnote w:type="continuationSeparator" w:id="0">
    <w:p w:rsidR="00951458" w:rsidRDefault="00951458" w:rsidP="00AE3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99390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C465DF" w:rsidRPr="00AE3C3C" w:rsidRDefault="00775B30">
        <w:pPr>
          <w:pStyle w:val="ab"/>
          <w:jc w:val="right"/>
          <w:rPr>
            <w:sz w:val="16"/>
            <w:szCs w:val="16"/>
          </w:rPr>
        </w:pPr>
        <w:r w:rsidRPr="00AE3C3C">
          <w:rPr>
            <w:sz w:val="16"/>
            <w:szCs w:val="16"/>
          </w:rPr>
          <w:fldChar w:fldCharType="begin"/>
        </w:r>
        <w:r w:rsidR="00C465DF" w:rsidRPr="00AE3C3C">
          <w:rPr>
            <w:sz w:val="16"/>
            <w:szCs w:val="16"/>
          </w:rPr>
          <w:instrText xml:space="preserve"> PAGE   \* MERGEFORMAT </w:instrText>
        </w:r>
        <w:r w:rsidRPr="00AE3C3C">
          <w:rPr>
            <w:sz w:val="16"/>
            <w:szCs w:val="16"/>
          </w:rPr>
          <w:fldChar w:fldCharType="separate"/>
        </w:r>
        <w:r w:rsidR="00651117">
          <w:rPr>
            <w:noProof/>
            <w:sz w:val="16"/>
            <w:szCs w:val="16"/>
          </w:rPr>
          <w:t>3</w:t>
        </w:r>
        <w:r w:rsidRPr="00AE3C3C">
          <w:rPr>
            <w:sz w:val="16"/>
            <w:szCs w:val="16"/>
          </w:rPr>
          <w:fldChar w:fldCharType="end"/>
        </w:r>
      </w:p>
    </w:sdtContent>
  </w:sdt>
  <w:p w:rsidR="00C465DF" w:rsidRDefault="00C465DF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1458" w:rsidRDefault="00951458" w:rsidP="00AE3C3C">
      <w:r>
        <w:separator/>
      </w:r>
    </w:p>
  </w:footnote>
  <w:footnote w:type="continuationSeparator" w:id="0">
    <w:p w:rsidR="00951458" w:rsidRDefault="00951458" w:rsidP="00AE3C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34753"/>
    <w:multiLevelType w:val="hybridMultilevel"/>
    <w:tmpl w:val="E08878FE"/>
    <w:lvl w:ilvl="0" w:tplc="1054B6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D6BE0"/>
    <w:multiLevelType w:val="hybridMultilevel"/>
    <w:tmpl w:val="6264FC02"/>
    <w:lvl w:ilvl="0" w:tplc="A8B0F952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7D6B20"/>
    <w:multiLevelType w:val="hybridMultilevel"/>
    <w:tmpl w:val="BD307FB8"/>
    <w:lvl w:ilvl="0" w:tplc="04160C12">
      <w:start w:val="2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C406CC"/>
    <w:multiLevelType w:val="hybridMultilevel"/>
    <w:tmpl w:val="F5741CBC"/>
    <w:lvl w:ilvl="0" w:tplc="B91607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D340E1"/>
    <w:multiLevelType w:val="hybridMultilevel"/>
    <w:tmpl w:val="D2780292"/>
    <w:lvl w:ilvl="0" w:tplc="02C6BB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1939D0"/>
    <w:multiLevelType w:val="hybridMultilevel"/>
    <w:tmpl w:val="C07CCD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9A7713"/>
    <w:multiLevelType w:val="hybridMultilevel"/>
    <w:tmpl w:val="C26A153E"/>
    <w:lvl w:ilvl="0" w:tplc="24FEA6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B32750"/>
    <w:multiLevelType w:val="hybridMultilevel"/>
    <w:tmpl w:val="BD307FB8"/>
    <w:lvl w:ilvl="0" w:tplc="04160C12">
      <w:start w:val="2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234A3"/>
    <w:multiLevelType w:val="hybridMultilevel"/>
    <w:tmpl w:val="F5741CBC"/>
    <w:lvl w:ilvl="0" w:tplc="B91607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6C5BF1"/>
    <w:multiLevelType w:val="hybridMultilevel"/>
    <w:tmpl w:val="5D4235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DB6E74"/>
    <w:multiLevelType w:val="hybridMultilevel"/>
    <w:tmpl w:val="E08878FE"/>
    <w:lvl w:ilvl="0" w:tplc="1054B6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CB6CBC"/>
    <w:multiLevelType w:val="hybridMultilevel"/>
    <w:tmpl w:val="BD307FB8"/>
    <w:lvl w:ilvl="0" w:tplc="04160C12">
      <w:start w:val="2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7B1DE3"/>
    <w:multiLevelType w:val="hybridMultilevel"/>
    <w:tmpl w:val="8512A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8E680B"/>
    <w:multiLevelType w:val="hybridMultilevel"/>
    <w:tmpl w:val="6A72F6D2"/>
    <w:lvl w:ilvl="0" w:tplc="C8A4B5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555BD1"/>
    <w:multiLevelType w:val="hybridMultilevel"/>
    <w:tmpl w:val="09F69462"/>
    <w:lvl w:ilvl="0" w:tplc="DE76CF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C3D10"/>
    <w:multiLevelType w:val="hybridMultilevel"/>
    <w:tmpl w:val="25101C26"/>
    <w:lvl w:ilvl="0" w:tplc="52449336">
      <w:start w:val="1"/>
      <w:numFmt w:val="decimal"/>
      <w:lvlText w:val="%1."/>
      <w:lvlJc w:val="left"/>
      <w:pPr>
        <w:ind w:left="829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9019" w:hanging="360"/>
      </w:pPr>
    </w:lvl>
    <w:lvl w:ilvl="2" w:tplc="0419001B" w:tentative="1">
      <w:start w:val="1"/>
      <w:numFmt w:val="lowerRoman"/>
      <w:lvlText w:val="%3."/>
      <w:lvlJc w:val="right"/>
      <w:pPr>
        <w:ind w:left="9739" w:hanging="180"/>
      </w:pPr>
    </w:lvl>
    <w:lvl w:ilvl="3" w:tplc="0419000F" w:tentative="1">
      <w:start w:val="1"/>
      <w:numFmt w:val="decimal"/>
      <w:lvlText w:val="%4."/>
      <w:lvlJc w:val="left"/>
      <w:pPr>
        <w:ind w:left="10459" w:hanging="360"/>
      </w:pPr>
    </w:lvl>
    <w:lvl w:ilvl="4" w:tplc="04190019" w:tentative="1">
      <w:start w:val="1"/>
      <w:numFmt w:val="lowerLetter"/>
      <w:lvlText w:val="%5."/>
      <w:lvlJc w:val="left"/>
      <w:pPr>
        <w:ind w:left="11179" w:hanging="360"/>
      </w:pPr>
    </w:lvl>
    <w:lvl w:ilvl="5" w:tplc="0419001B" w:tentative="1">
      <w:start w:val="1"/>
      <w:numFmt w:val="lowerRoman"/>
      <w:lvlText w:val="%6."/>
      <w:lvlJc w:val="right"/>
      <w:pPr>
        <w:ind w:left="11899" w:hanging="180"/>
      </w:pPr>
    </w:lvl>
    <w:lvl w:ilvl="6" w:tplc="0419000F" w:tentative="1">
      <w:start w:val="1"/>
      <w:numFmt w:val="decimal"/>
      <w:lvlText w:val="%7."/>
      <w:lvlJc w:val="left"/>
      <w:pPr>
        <w:ind w:left="12619" w:hanging="360"/>
      </w:pPr>
    </w:lvl>
    <w:lvl w:ilvl="7" w:tplc="04190019" w:tentative="1">
      <w:start w:val="1"/>
      <w:numFmt w:val="lowerLetter"/>
      <w:lvlText w:val="%8."/>
      <w:lvlJc w:val="left"/>
      <w:pPr>
        <w:ind w:left="13339" w:hanging="360"/>
      </w:pPr>
    </w:lvl>
    <w:lvl w:ilvl="8" w:tplc="0419001B" w:tentative="1">
      <w:start w:val="1"/>
      <w:numFmt w:val="lowerRoman"/>
      <w:lvlText w:val="%9."/>
      <w:lvlJc w:val="right"/>
      <w:pPr>
        <w:ind w:left="14059" w:hanging="180"/>
      </w:pPr>
    </w:lvl>
  </w:abstractNum>
  <w:abstractNum w:abstractNumId="16" w15:restartNumberingAfterBreak="0">
    <w:nsid w:val="45102FD2"/>
    <w:multiLevelType w:val="hybridMultilevel"/>
    <w:tmpl w:val="D74E6382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4E7F51"/>
    <w:multiLevelType w:val="hybridMultilevel"/>
    <w:tmpl w:val="F46C9F26"/>
    <w:lvl w:ilvl="0" w:tplc="D74C07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7A0B35"/>
    <w:multiLevelType w:val="multilevel"/>
    <w:tmpl w:val="9CC6BF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75B4184"/>
    <w:multiLevelType w:val="hybridMultilevel"/>
    <w:tmpl w:val="BD307FB8"/>
    <w:lvl w:ilvl="0" w:tplc="04160C12">
      <w:start w:val="2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A87240"/>
    <w:multiLevelType w:val="hybridMultilevel"/>
    <w:tmpl w:val="ECD688F0"/>
    <w:lvl w:ilvl="0" w:tplc="CB728D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DA26C7"/>
    <w:multiLevelType w:val="hybridMultilevel"/>
    <w:tmpl w:val="8B64EBCA"/>
    <w:lvl w:ilvl="0" w:tplc="F4AACB80">
      <w:start w:val="1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987600"/>
    <w:multiLevelType w:val="hybridMultilevel"/>
    <w:tmpl w:val="1B7E1BC0"/>
    <w:lvl w:ilvl="0" w:tplc="E9144F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365F72"/>
    <w:multiLevelType w:val="hybridMultilevel"/>
    <w:tmpl w:val="A68817BC"/>
    <w:lvl w:ilvl="0" w:tplc="32E26B3E">
      <w:start w:val="2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EA6EEA"/>
    <w:multiLevelType w:val="hybridMultilevel"/>
    <w:tmpl w:val="B3929220"/>
    <w:lvl w:ilvl="0" w:tplc="5CA21E8E">
      <w:start w:val="1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F71E7F"/>
    <w:multiLevelType w:val="hybridMultilevel"/>
    <w:tmpl w:val="15443A30"/>
    <w:lvl w:ilvl="0" w:tplc="8C483B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8A7049"/>
    <w:multiLevelType w:val="hybridMultilevel"/>
    <w:tmpl w:val="7BE6B492"/>
    <w:lvl w:ilvl="0" w:tplc="6D12A53C">
      <w:start w:val="24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B535B7"/>
    <w:multiLevelType w:val="hybridMultilevel"/>
    <w:tmpl w:val="4AC870A4"/>
    <w:lvl w:ilvl="0" w:tplc="04160C12">
      <w:start w:val="1"/>
      <w:numFmt w:val="decimal"/>
      <w:lvlText w:val="%1."/>
      <w:lvlJc w:val="left"/>
      <w:pPr>
        <w:ind w:left="829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9019" w:hanging="360"/>
      </w:pPr>
    </w:lvl>
    <w:lvl w:ilvl="2" w:tplc="0419001B" w:tentative="1">
      <w:start w:val="1"/>
      <w:numFmt w:val="lowerRoman"/>
      <w:lvlText w:val="%3."/>
      <w:lvlJc w:val="right"/>
      <w:pPr>
        <w:ind w:left="9739" w:hanging="180"/>
      </w:pPr>
    </w:lvl>
    <w:lvl w:ilvl="3" w:tplc="0419000F" w:tentative="1">
      <w:start w:val="1"/>
      <w:numFmt w:val="decimal"/>
      <w:lvlText w:val="%4."/>
      <w:lvlJc w:val="left"/>
      <w:pPr>
        <w:ind w:left="10459" w:hanging="360"/>
      </w:pPr>
    </w:lvl>
    <w:lvl w:ilvl="4" w:tplc="04190019" w:tentative="1">
      <w:start w:val="1"/>
      <w:numFmt w:val="lowerLetter"/>
      <w:lvlText w:val="%5."/>
      <w:lvlJc w:val="left"/>
      <w:pPr>
        <w:ind w:left="11179" w:hanging="360"/>
      </w:pPr>
    </w:lvl>
    <w:lvl w:ilvl="5" w:tplc="0419001B" w:tentative="1">
      <w:start w:val="1"/>
      <w:numFmt w:val="lowerRoman"/>
      <w:lvlText w:val="%6."/>
      <w:lvlJc w:val="right"/>
      <w:pPr>
        <w:ind w:left="11899" w:hanging="180"/>
      </w:pPr>
    </w:lvl>
    <w:lvl w:ilvl="6" w:tplc="0419000F" w:tentative="1">
      <w:start w:val="1"/>
      <w:numFmt w:val="decimal"/>
      <w:lvlText w:val="%7."/>
      <w:lvlJc w:val="left"/>
      <w:pPr>
        <w:ind w:left="12619" w:hanging="360"/>
      </w:pPr>
    </w:lvl>
    <w:lvl w:ilvl="7" w:tplc="04190019" w:tentative="1">
      <w:start w:val="1"/>
      <w:numFmt w:val="lowerLetter"/>
      <w:lvlText w:val="%8."/>
      <w:lvlJc w:val="left"/>
      <w:pPr>
        <w:ind w:left="13339" w:hanging="360"/>
      </w:pPr>
    </w:lvl>
    <w:lvl w:ilvl="8" w:tplc="0419001B" w:tentative="1">
      <w:start w:val="1"/>
      <w:numFmt w:val="lowerRoman"/>
      <w:lvlText w:val="%9."/>
      <w:lvlJc w:val="right"/>
      <w:pPr>
        <w:ind w:left="14059" w:hanging="180"/>
      </w:pPr>
    </w:lvl>
  </w:abstractNum>
  <w:abstractNum w:abstractNumId="28" w15:restartNumberingAfterBreak="0">
    <w:nsid w:val="622F752C"/>
    <w:multiLevelType w:val="hybridMultilevel"/>
    <w:tmpl w:val="093EDFDA"/>
    <w:lvl w:ilvl="0" w:tplc="3D86D110">
      <w:start w:val="12"/>
      <w:numFmt w:val="decimal"/>
      <w:lvlText w:val="%1"/>
      <w:lvlJc w:val="left"/>
      <w:pPr>
        <w:ind w:left="3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1" w:hanging="360"/>
      </w:pPr>
    </w:lvl>
    <w:lvl w:ilvl="2" w:tplc="0419001B" w:tentative="1">
      <w:start w:val="1"/>
      <w:numFmt w:val="lowerRoman"/>
      <w:lvlText w:val="%3."/>
      <w:lvlJc w:val="right"/>
      <w:pPr>
        <w:ind w:left="1741" w:hanging="180"/>
      </w:pPr>
    </w:lvl>
    <w:lvl w:ilvl="3" w:tplc="0419000F" w:tentative="1">
      <w:start w:val="1"/>
      <w:numFmt w:val="decimal"/>
      <w:lvlText w:val="%4."/>
      <w:lvlJc w:val="left"/>
      <w:pPr>
        <w:ind w:left="2461" w:hanging="360"/>
      </w:pPr>
    </w:lvl>
    <w:lvl w:ilvl="4" w:tplc="04190019" w:tentative="1">
      <w:start w:val="1"/>
      <w:numFmt w:val="lowerLetter"/>
      <w:lvlText w:val="%5."/>
      <w:lvlJc w:val="left"/>
      <w:pPr>
        <w:ind w:left="3181" w:hanging="360"/>
      </w:pPr>
    </w:lvl>
    <w:lvl w:ilvl="5" w:tplc="0419001B" w:tentative="1">
      <w:start w:val="1"/>
      <w:numFmt w:val="lowerRoman"/>
      <w:lvlText w:val="%6."/>
      <w:lvlJc w:val="right"/>
      <w:pPr>
        <w:ind w:left="3901" w:hanging="180"/>
      </w:pPr>
    </w:lvl>
    <w:lvl w:ilvl="6" w:tplc="0419000F" w:tentative="1">
      <w:start w:val="1"/>
      <w:numFmt w:val="decimal"/>
      <w:lvlText w:val="%7."/>
      <w:lvlJc w:val="left"/>
      <w:pPr>
        <w:ind w:left="4621" w:hanging="360"/>
      </w:pPr>
    </w:lvl>
    <w:lvl w:ilvl="7" w:tplc="04190019" w:tentative="1">
      <w:start w:val="1"/>
      <w:numFmt w:val="lowerLetter"/>
      <w:lvlText w:val="%8."/>
      <w:lvlJc w:val="left"/>
      <w:pPr>
        <w:ind w:left="5341" w:hanging="360"/>
      </w:pPr>
    </w:lvl>
    <w:lvl w:ilvl="8" w:tplc="0419001B" w:tentative="1">
      <w:start w:val="1"/>
      <w:numFmt w:val="lowerRoman"/>
      <w:lvlText w:val="%9."/>
      <w:lvlJc w:val="right"/>
      <w:pPr>
        <w:ind w:left="6061" w:hanging="180"/>
      </w:pPr>
    </w:lvl>
  </w:abstractNum>
  <w:abstractNum w:abstractNumId="29" w15:restartNumberingAfterBreak="0">
    <w:nsid w:val="66493843"/>
    <w:multiLevelType w:val="hybridMultilevel"/>
    <w:tmpl w:val="55A65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79723B"/>
    <w:multiLevelType w:val="hybridMultilevel"/>
    <w:tmpl w:val="7BE6B492"/>
    <w:lvl w:ilvl="0" w:tplc="6D12A53C">
      <w:start w:val="24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1A0FFA"/>
    <w:multiLevelType w:val="hybridMultilevel"/>
    <w:tmpl w:val="BD307FB8"/>
    <w:lvl w:ilvl="0" w:tplc="04160C12">
      <w:start w:val="2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CB0C53"/>
    <w:multiLevelType w:val="hybridMultilevel"/>
    <w:tmpl w:val="BD307FB8"/>
    <w:lvl w:ilvl="0" w:tplc="04160C12">
      <w:start w:val="2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217C1E"/>
    <w:multiLevelType w:val="hybridMultilevel"/>
    <w:tmpl w:val="91D8B824"/>
    <w:lvl w:ilvl="0" w:tplc="00227CA6">
      <w:start w:val="72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3B0AA8"/>
    <w:multiLevelType w:val="hybridMultilevel"/>
    <w:tmpl w:val="74961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0902B6"/>
    <w:multiLevelType w:val="hybridMultilevel"/>
    <w:tmpl w:val="39FE3F00"/>
    <w:lvl w:ilvl="0" w:tplc="3EACA22E">
      <w:start w:val="1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5D30E5"/>
    <w:multiLevelType w:val="hybridMultilevel"/>
    <w:tmpl w:val="6E2AA05E"/>
    <w:lvl w:ilvl="0" w:tplc="81087080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A9757E"/>
    <w:multiLevelType w:val="hybridMultilevel"/>
    <w:tmpl w:val="3C2E0CEA"/>
    <w:lvl w:ilvl="0" w:tplc="1E8EB6E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FF659A"/>
    <w:multiLevelType w:val="hybridMultilevel"/>
    <w:tmpl w:val="17C412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635A77"/>
    <w:multiLevelType w:val="hybridMultilevel"/>
    <w:tmpl w:val="427857F0"/>
    <w:lvl w:ilvl="0" w:tplc="F8F0C83C">
      <w:start w:val="1"/>
      <w:numFmt w:val="decimal"/>
      <w:lvlText w:val="%1."/>
      <w:lvlJc w:val="left"/>
      <w:pPr>
        <w:ind w:left="957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885D49"/>
    <w:multiLevelType w:val="hybridMultilevel"/>
    <w:tmpl w:val="E69EEA90"/>
    <w:lvl w:ilvl="0" w:tplc="2E40979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8"/>
  </w:num>
  <w:num w:numId="2">
    <w:abstractNumId w:val="34"/>
  </w:num>
  <w:num w:numId="3">
    <w:abstractNumId w:val="18"/>
  </w:num>
  <w:num w:numId="4">
    <w:abstractNumId w:val="39"/>
  </w:num>
  <w:num w:numId="5">
    <w:abstractNumId w:val="7"/>
  </w:num>
  <w:num w:numId="6">
    <w:abstractNumId w:val="27"/>
  </w:num>
  <w:num w:numId="7">
    <w:abstractNumId w:val="4"/>
  </w:num>
  <w:num w:numId="8">
    <w:abstractNumId w:val="24"/>
  </w:num>
  <w:num w:numId="9">
    <w:abstractNumId w:val="38"/>
  </w:num>
  <w:num w:numId="10">
    <w:abstractNumId w:val="37"/>
  </w:num>
  <w:num w:numId="11">
    <w:abstractNumId w:val="9"/>
  </w:num>
  <w:num w:numId="12">
    <w:abstractNumId w:val="32"/>
  </w:num>
  <w:num w:numId="13">
    <w:abstractNumId w:val="5"/>
  </w:num>
  <w:num w:numId="14">
    <w:abstractNumId w:val="19"/>
  </w:num>
  <w:num w:numId="15">
    <w:abstractNumId w:val="15"/>
  </w:num>
  <w:num w:numId="16">
    <w:abstractNumId w:val="11"/>
  </w:num>
  <w:num w:numId="17">
    <w:abstractNumId w:val="31"/>
  </w:num>
  <w:num w:numId="18">
    <w:abstractNumId w:val="6"/>
  </w:num>
  <w:num w:numId="19">
    <w:abstractNumId w:val="40"/>
  </w:num>
  <w:num w:numId="20">
    <w:abstractNumId w:val="29"/>
  </w:num>
  <w:num w:numId="21">
    <w:abstractNumId w:val="2"/>
  </w:num>
  <w:num w:numId="22">
    <w:abstractNumId w:val="13"/>
  </w:num>
  <w:num w:numId="23">
    <w:abstractNumId w:val="22"/>
  </w:num>
  <w:num w:numId="24">
    <w:abstractNumId w:val="1"/>
  </w:num>
  <w:num w:numId="25">
    <w:abstractNumId w:val="12"/>
  </w:num>
  <w:num w:numId="26">
    <w:abstractNumId w:val="14"/>
  </w:num>
  <w:num w:numId="27">
    <w:abstractNumId w:val="20"/>
  </w:num>
  <w:num w:numId="28">
    <w:abstractNumId w:val="3"/>
  </w:num>
  <w:num w:numId="29">
    <w:abstractNumId w:val="36"/>
  </w:num>
  <w:num w:numId="30">
    <w:abstractNumId w:val="16"/>
  </w:num>
  <w:num w:numId="31">
    <w:abstractNumId w:val="0"/>
  </w:num>
  <w:num w:numId="32">
    <w:abstractNumId w:val="17"/>
  </w:num>
  <w:num w:numId="33">
    <w:abstractNumId w:val="25"/>
  </w:num>
  <w:num w:numId="34">
    <w:abstractNumId w:val="10"/>
  </w:num>
  <w:num w:numId="35">
    <w:abstractNumId w:val="33"/>
  </w:num>
  <w:num w:numId="36">
    <w:abstractNumId w:val="26"/>
  </w:num>
  <w:num w:numId="37">
    <w:abstractNumId w:val="21"/>
  </w:num>
  <w:num w:numId="38">
    <w:abstractNumId w:val="28"/>
  </w:num>
  <w:num w:numId="39">
    <w:abstractNumId w:val="35"/>
  </w:num>
  <w:num w:numId="40">
    <w:abstractNumId w:val="30"/>
  </w:num>
  <w:num w:numId="41">
    <w:abstractNumId w:val="2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2D83"/>
    <w:rsid w:val="00000065"/>
    <w:rsid w:val="00001757"/>
    <w:rsid w:val="00001A8C"/>
    <w:rsid w:val="00004A7A"/>
    <w:rsid w:val="00004AF6"/>
    <w:rsid w:val="00004BE2"/>
    <w:rsid w:val="0000513B"/>
    <w:rsid w:val="000051F3"/>
    <w:rsid w:val="000071F6"/>
    <w:rsid w:val="000101F3"/>
    <w:rsid w:val="00010768"/>
    <w:rsid w:val="000143B5"/>
    <w:rsid w:val="0001466A"/>
    <w:rsid w:val="00014981"/>
    <w:rsid w:val="000166B4"/>
    <w:rsid w:val="00017334"/>
    <w:rsid w:val="00017A92"/>
    <w:rsid w:val="00020153"/>
    <w:rsid w:val="00021C8C"/>
    <w:rsid w:val="000249FB"/>
    <w:rsid w:val="00026FEF"/>
    <w:rsid w:val="00027DD6"/>
    <w:rsid w:val="00030A79"/>
    <w:rsid w:val="00032E19"/>
    <w:rsid w:val="00033BE8"/>
    <w:rsid w:val="00041E13"/>
    <w:rsid w:val="00042023"/>
    <w:rsid w:val="00043177"/>
    <w:rsid w:val="000455D6"/>
    <w:rsid w:val="00052D0B"/>
    <w:rsid w:val="0005449E"/>
    <w:rsid w:val="000572A8"/>
    <w:rsid w:val="0005770A"/>
    <w:rsid w:val="00061EC7"/>
    <w:rsid w:val="00062A36"/>
    <w:rsid w:val="00063E93"/>
    <w:rsid w:val="00065B2B"/>
    <w:rsid w:val="00065CFD"/>
    <w:rsid w:val="0006693E"/>
    <w:rsid w:val="00067FCE"/>
    <w:rsid w:val="000710EF"/>
    <w:rsid w:val="00071345"/>
    <w:rsid w:val="0007145F"/>
    <w:rsid w:val="00071E57"/>
    <w:rsid w:val="0007318C"/>
    <w:rsid w:val="00074A15"/>
    <w:rsid w:val="000760E5"/>
    <w:rsid w:val="00077F3F"/>
    <w:rsid w:val="00080C93"/>
    <w:rsid w:val="00083A1D"/>
    <w:rsid w:val="00083CB4"/>
    <w:rsid w:val="00084521"/>
    <w:rsid w:val="00085DDF"/>
    <w:rsid w:val="00090052"/>
    <w:rsid w:val="0009048F"/>
    <w:rsid w:val="00090BA4"/>
    <w:rsid w:val="0009152F"/>
    <w:rsid w:val="000917B1"/>
    <w:rsid w:val="0009274C"/>
    <w:rsid w:val="00094A31"/>
    <w:rsid w:val="00096B62"/>
    <w:rsid w:val="000A07C2"/>
    <w:rsid w:val="000A1203"/>
    <w:rsid w:val="000A1E08"/>
    <w:rsid w:val="000A39CE"/>
    <w:rsid w:val="000A45E2"/>
    <w:rsid w:val="000A4F34"/>
    <w:rsid w:val="000A7F03"/>
    <w:rsid w:val="000B0255"/>
    <w:rsid w:val="000B301F"/>
    <w:rsid w:val="000B3196"/>
    <w:rsid w:val="000B360B"/>
    <w:rsid w:val="000B4003"/>
    <w:rsid w:val="000B4132"/>
    <w:rsid w:val="000B5038"/>
    <w:rsid w:val="000B5E71"/>
    <w:rsid w:val="000B5F39"/>
    <w:rsid w:val="000B7AEC"/>
    <w:rsid w:val="000B7E5B"/>
    <w:rsid w:val="000C1FF0"/>
    <w:rsid w:val="000C2613"/>
    <w:rsid w:val="000C39B0"/>
    <w:rsid w:val="000C3E06"/>
    <w:rsid w:val="000C4A8E"/>
    <w:rsid w:val="000C4F5C"/>
    <w:rsid w:val="000C5D77"/>
    <w:rsid w:val="000C70F4"/>
    <w:rsid w:val="000D1073"/>
    <w:rsid w:val="000D1FE0"/>
    <w:rsid w:val="000D23D5"/>
    <w:rsid w:val="000D3F2F"/>
    <w:rsid w:val="000D5084"/>
    <w:rsid w:val="000D572B"/>
    <w:rsid w:val="000D64C1"/>
    <w:rsid w:val="000E00DE"/>
    <w:rsid w:val="000E1C0C"/>
    <w:rsid w:val="000E20C8"/>
    <w:rsid w:val="000E3B4A"/>
    <w:rsid w:val="000E480D"/>
    <w:rsid w:val="000E4CF1"/>
    <w:rsid w:val="000E4DCA"/>
    <w:rsid w:val="000E58CE"/>
    <w:rsid w:val="000E619D"/>
    <w:rsid w:val="000E6229"/>
    <w:rsid w:val="000E680D"/>
    <w:rsid w:val="000E7B2A"/>
    <w:rsid w:val="000F0733"/>
    <w:rsid w:val="000F2245"/>
    <w:rsid w:val="000F2498"/>
    <w:rsid w:val="000F3045"/>
    <w:rsid w:val="000F336D"/>
    <w:rsid w:val="000F5C50"/>
    <w:rsid w:val="001001F8"/>
    <w:rsid w:val="00100959"/>
    <w:rsid w:val="001014AB"/>
    <w:rsid w:val="00102961"/>
    <w:rsid w:val="00103BB1"/>
    <w:rsid w:val="00103DD4"/>
    <w:rsid w:val="001042F3"/>
    <w:rsid w:val="00104D1D"/>
    <w:rsid w:val="00105C1E"/>
    <w:rsid w:val="00107ED2"/>
    <w:rsid w:val="00110CE2"/>
    <w:rsid w:val="00110EF6"/>
    <w:rsid w:val="001117D3"/>
    <w:rsid w:val="00111833"/>
    <w:rsid w:val="00111F40"/>
    <w:rsid w:val="001124D3"/>
    <w:rsid w:val="00113A5F"/>
    <w:rsid w:val="00113C13"/>
    <w:rsid w:val="00114ECC"/>
    <w:rsid w:val="00115BE0"/>
    <w:rsid w:val="0012104B"/>
    <w:rsid w:val="00121A39"/>
    <w:rsid w:val="001221B8"/>
    <w:rsid w:val="0012311D"/>
    <w:rsid w:val="00124414"/>
    <w:rsid w:val="001247B8"/>
    <w:rsid w:val="00126468"/>
    <w:rsid w:val="00127316"/>
    <w:rsid w:val="001278D0"/>
    <w:rsid w:val="0013055F"/>
    <w:rsid w:val="001307F6"/>
    <w:rsid w:val="00132583"/>
    <w:rsid w:val="00132838"/>
    <w:rsid w:val="00134D1A"/>
    <w:rsid w:val="00135088"/>
    <w:rsid w:val="00136037"/>
    <w:rsid w:val="00137EA7"/>
    <w:rsid w:val="00143AB1"/>
    <w:rsid w:val="00146234"/>
    <w:rsid w:val="00146FE1"/>
    <w:rsid w:val="00151990"/>
    <w:rsid w:val="00154120"/>
    <w:rsid w:val="00156892"/>
    <w:rsid w:val="00156C13"/>
    <w:rsid w:val="00156CFE"/>
    <w:rsid w:val="0015709E"/>
    <w:rsid w:val="00162401"/>
    <w:rsid w:val="00162810"/>
    <w:rsid w:val="0016518C"/>
    <w:rsid w:val="00166BF5"/>
    <w:rsid w:val="00166D80"/>
    <w:rsid w:val="00171483"/>
    <w:rsid w:val="00172633"/>
    <w:rsid w:val="00173183"/>
    <w:rsid w:val="00175125"/>
    <w:rsid w:val="00181BD7"/>
    <w:rsid w:val="001821E7"/>
    <w:rsid w:val="001822B7"/>
    <w:rsid w:val="00182C4F"/>
    <w:rsid w:val="001839E7"/>
    <w:rsid w:val="00185327"/>
    <w:rsid w:val="00186190"/>
    <w:rsid w:val="00186575"/>
    <w:rsid w:val="0018687C"/>
    <w:rsid w:val="001875E5"/>
    <w:rsid w:val="00187E4A"/>
    <w:rsid w:val="00190932"/>
    <w:rsid w:val="00191381"/>
    <w:rsid w:val="00192CE5"/>
    <w:rsid w:val="00193401"/>
    <w:rsid w:val="0019392B"/>
    <w:rsid w:val="001A0210"/>
    <w:rsid w:val="001A0308"/>
    <w:rsid w:val="001B0DA6"/>
    <w:rsid w:val="001B1508"/>
    <w:rsid w:val="001B37FF"/>
    <w:rsid w:val="001B501E"/>
    <w:rsid w:val="001B766F"/>
    <w:rsid w:val="001B7DA9"/>
    <w:rsid w:val="001C013B"/>
    <w:rsid w:val="001C095C"/>
    <w:rsid w:val="001C445D"/>
    <w:rsid w:val="001C5630"/>
    <w:rsid w:val="001C6ACE"/>
    <w:rsid w:val="001C7316"/>
    <w:rsid w:val="001C799A"/>
    <w:rsid w:val="001D117D"/>
    <w:rsid w:val="001D1AA6"/>
    <w:rsid w:val="001D33C4"/>
    <w:rsid w:val="001D4E53"/>
    <w:rsid w:val="001D748E"/>
    <w:rsid w:val="001E171E"/>
    <w:rsid w:val="001E2988"/>
    <w:rsid w:val="001E3102"/>
    <w:rsid w:val="001E39F1"/>
    <w:rsid w:val="001F0631"/>
    <w:rsid w:val="001F1469"/>
    <w:rsid w:val="00201177"/>
    <w:rsid w:val="00202109"/>
    <w:rsid w:val="00202DD8"/>
    <w:rsid w:val="00206C44"/>
    <w:rsid w:val="00210117"/>
    <w:rsid w:val="00210A0A"/>
    <w:rsid w:val="00211738"/>
    <w:rsid w:val="0021176D"/>
    <w:rsid w:val="002135CC"/>
    <w:rsid w:val="002220FE"/>
    <w:rsid w:val="00222745"/>
    <w:rsid w:val="00223313"/>
    <w:rsid w:val="00224DC3"/>
    <w:rsid w:val="002250A0"/>
    <w:rsid w:val="00227E92"/>
    <w:rsid w:val="002313FD"/>
    <w:rsid w:val="00231400"/>
    <w:rsid w:val="00231946"/>
    <w:rsid w:val="002329FD"/>
    <w:rsid w:val="002358A4"/>
    <w:rsid w:val="0023653F"/>
    <w:rsid w:val="00236C26"/>
    <w:rsid w:val="002375C2"/>
    <w:rsid w:val="00240210"/>
    <w:rsid w:val="00240B6F"/>
    <w:rsid w:val="002415F1"/>
    <w:rsid w:val="00241641"/>
    <w:rsid w:val="002428B9"/>
    <w:rsid w:val="00246A05"/>
    <w:rsid w:val="002475F6"/>
    <w:rsid w:val="00247B6D"/>
    <w:rsid w:val="002507D0"/>
    <w:rsid w:val="00251A3E"/>
    <w:rsid w:val="002535AE"/>
    <w:rsid w:val="002555BF"/>
    <w:rsid w:val="00255A9F"/>
    <w:rsid w:val="00255FBD"/>
    <w:rsid w:val="002562F4"/>
    <w:rsid w:val="00256DA6"/>
    <w:rsid w:val="002578E8"/>
    <w:rsid w:val="002617BA"/>
    <w:rsid w:val="00266541"/>
    <w:rsid w:val="0027004A"/>
    <w:rsid w:val="002703C7"/>
    <w:rsid w:val="00270E3A"/>
    <w:rsid w:val="00270E67"/>
    <w:rsid w:val="0028046B"/>
    <w:rsid w:val="00280F06"/>
    <w:rsid w:val="00283D3F"/>
    <w:rsid w:val="00286798"/>
    <w:rsid w:val="00286E95"/>
    <w:rsid w:val="00293C2A"/>
    <w:rsid w:val="00295E8E"/>
    <w:rsid w:val="00296D33"/>
    <w:rsid w:val="00297851"/>
    <w:rsid w:val="002A0C55"/>
    <w:rsid w:val="002A1E68"/>
    <w:rsid w:val="002A2203"/>
    <w:rsid w:val="002A3597"/>
    <w:rsid w:val="002A5EA2"/>
    <w:rsid w:val="002A5FD5"/>
    <w:rsid w:val="002B302C"/>
    <w:rsid w:val="002B530D"/>
    <w:rsid w:val="002B6B31"/>
    <w:rsid w:val="002C0858"/>
    <w:rsid w:val="002C09CC"/>
    <w:rsid w:val="002C1413"/>
    <w:rsid w:val="002C1DF3"/>
    <w:rsid w:val="002C24DC"/>
    <w:rsid w:val="002C3CC5"/>
    <w:rsid w:val="002D1278"/>
    <w:rsid w:val="002D26B6"/>
    <w:rsid w:val="002E41CC"/>
    <w:rsid w:val="002E4C53"/>
    <w:rsid w:val="002E60F9"/>
    <w:rsid w:val="002E6319"/>
    <w:rsid w:val="002E7771"/>
    <w:rsid w:val="002F0B56"/>
    <w:rsid w:val="002F1B03"/>
    <w:rsid w:val="002F250C"/>
    <w:rsid w:val="002F2EF1"/>
    <w:rsid w:val="002F3345"/>
    <w:rsid w:val="002F38E4"/>
    <w:rsid w:val="002F5803"/>
    <w:rsid w:val="002F7708"/>
    <w:rsid w:val="00302184"/>
    <w:rsid w:val="00303219"/>
    <w:rsid w:val="00303743"/>
    <w:rsid w:val="00304BC0"/>
    <w:rsid w:val="00304C13"/>
    <w:rsid w:val="003071CA"/>
    <w:rsid w:val="0030773C"/>
    <w:rsid w:val="00313675"/>
    <w:rsid w:val="003162AF"/>
    <w:rsid w:val="00316565"/>
    <w:rsid w:val="0032036F"/>
    <w:rsid w:val="00320B81"/>
    <w:rsid w:val="00324903"/>
    <w:rsid w:val="00325801"/>
    <w:rsid w:val="003265D6"/>
    <w:rsid w:val="0032768F"/>
    <w:rsid w:val="00327969"/>
    <w:rsid w:val="00330F77"/>
    <w:rsid w:val="00336D8A"/>
    <w:rsid w:val="00337329"/>
    <w:rsid w:val="00341131"/>
    <w:rsid w:val="00341DDD"/>
    <w:rsid w:val="00342F16"/>
    <w:rsid w:val="00343AFB"/>
    <w:rsid w:val="0034694E"/>
    <w:rsid w:val="00346E4B"/>
    <w:rsid w:val="00346EEA"/>
    <w:rsid w:val="00347D90"/>
    <w:rsid w:val="00352F96"/>
    <w:rsid w:val="003530BD"/>
    <w:rsid w:val="0035349C"/>
    <w:rsid w:val="0035556E"/>
    <w:rsid w:val="00357E86"/>
    <w:rsid w:val="00361B07"/>
    <w:rsid w:val="00361BE3"/>
    <w:rsid w:val="003650E2"/>
    <w:rsid w:val="00370471"/>
    <w:rsid w:val="003704A0"/>
    <w:rsid w:val="003750B8"/>
    <w:rsid w:val="00375575"/>
    <w:rsid w:val="00376A1F"/>
    <w:rsid w:val="0038121D"/>
    <w:rsid w:val="00381484"/>
    <w:rsid w:val="003838E8"/>
    <w:rsid w:val="00383BBA"/>
    <w:rsid w:val="00384C18"/>
    <w:rsid w:val="00385AAD"/>
    <w:rsid w:val="00385E39"/>
    <w:rsid w:val="00386A96"/>
    <w:rsid w:val="00387171"/>
    <w:rsid w:val="00387CD6"/>
    <w:rsid w:val="00390649"/>
    <w:rsid w:val="003907B9"/>
    <w:rsid w:val="003920FF"/>
    <w:rsid w:val="003933C2"/>
    <w:rsid w:val="0039693A"/>
    <w:rsid w:val="00397114"/>
    <w:rsid w:val="00397F62"/>
    <w:rsid w:val="003A0079"/>
    <w:rsid w:val="003A0484"/>
    <w:rsid w:val="003A0C48"/>
    <w:rsid w:val="003A1CBA"/>
    <w:rsid w:val="003A2D7C"/>
    <w:rsid w:val="003A3D86"/>
    <w:rsid w:val="003A4325"/>
    <w:rsid w:val="003A4419"/>
    <w:rsid w:val="003A55B0"/>
    <w:rsid w:val="003B0FBB"/>
    <w:rsid w:val="003B2564"/>
    <w:rsid w:val="003B3249"/>
    <w:rsid w:val="003B56E7"/>
    <w:rsid w:val="003B5754"/>
    <w:rsid w:val="003B5BB0"/>
    <w:rsid w:val="003B6C21"/>
    <w:rsid w:val="003C02A9"/>
    <w:rsid w:val="003C58AA"/>
    <w:rsid w:val="003C5B40"/>
    <w:rsid w:val="003C78E0"/>
    <w:rsid w:val="003C7DC8"/>
    <w:rsid w:val="003D1C47"/>
    <w:rsid w:val="003D1CAA"/>
    <w:rsid w:val="003D1D3A"/>
    <w:rsid w:val="003D1F19"/>
    <w:rsid w:val="003D44DF"/>
    <w:rsid w:val="003D77BD"/>
    <w:rsid w:val="003E0E46"/>
    <w:rsid w:val="003E1DEF"/>
    <w:rsid w:val="003E3220"/>
    <w:rsid w:val="003E3A65"/>
    <w:rsid w:val="003E5024"/>
    <w:rsid w:val="003E7915"/>
    <w:rsid w:val="003E7D28"/>
    <w:rsid w:val="003F1847"/>
    <w:rsid w:val="003F2CF8"/>
    <w:rsid w:val="003F35C4"/>
    <w:rsid w:val="003F41C8"/>
    <w:rsid w:val="003F4A21"/>
    <w:rsid w:val="003F50B1"/>
    <w:rsid w:val="003F633C"/>
    <w:rsid w:val="003F7217"/>
    <w:rsid w:val="003F7848"/>
    <w:rsid w:val="003F7FE4"/>
    <w:rsid w:val="004014BB"/>
    <w:rsid w:val="00403168"/>
    <w:rsid w:val="0040378B"/>
    <w:rsid w:val="00403FBB"/>
    <w:rsid w:val="0040421D"/>
    <w:rsid w:val="00405572"/>
    <w:rsid w:val="00405928"/>
    <w:rsid w:val="00406358"/>
    <w:rsid w:val="0041017D"/>
    <w:rsid w:val="004101DC"/>
    <w:rsid w:val="00410BC0"/>
    <w:rsid w:val="00411889"/>
    <w:rsid w:val="00411F45"/>
    <w:rsid w:val="0041273B"/>
    <w:rsid w:val="00412ABE"/>
    <w:rsid w:val="00412C38"/>
    <w:rsid w:val="004146D8"/>
    <w:rsid w:val="00415472"/>
    <w:rsid w:val="00415A6C"/>
    <w:rsid w:val="00415DFA"/>
    <w:rsid w:val="004165B3"/>
    <w:rsid w:val="00425181"/>
    <w:rsid w:val="0042608B"/>
    <w:rsid w:val="004266E6"/>
    <w:rsid w:val="0042777F"/>
    <w:rsid w:val="004311C9"/>
    <w:rsid w:val="00431AD0"/>
    <w:rsid w:val="00433E52"/>
    <w:rsid w:val="00434DD8"/>
    <w:rsid w:val="00436EB7"/>
    <w:rsid w:val="00440013"/>
    <w:rsid w:val="004434F7"/>
    <w:rsid w:val="00444951"/>
    <w:rsid w:val="00450F86"/>
    <w:rsid w:val="004517FF"/>
    <w:rsid w:val="00452727"/>
    <w:rsid w:val="00453E9F"/>
    <w:rsid w:val="0045445A"/>
    <w:rsid w:val="00457A61"/>
    <w:rsid w:val="00457D3A"/>
    <w:rsid w:val="00457F5D"/>
    <w:rsid w:val="00457F86"/>
    <w:rsid w:val="00461F61"/>
    <w:rsid w:val="00463F5D"/>
    <w:rsid w:val="00465878"/>
    <w:rsid w:val="00465966"/>
    <w:rsid w:val="00466107"/>
    <w:rsid w:val="00466B7F"/>
    <w:rsid w:val="004713D1"/>
    <w:rsid w:val="00472D1A"/>
    <w:rsid w:val="004736D0"/>
    <w:rsid w:val="00473BDA"/>
    <w:rsid w:val="00474258"/>
    <w:rsid w:val="00474BC9"/>
    <w:rsid w:val="00474F00"/>
    <w:rsid w:val="0047733A"/>
    <w:rsid w:val="00482147"/>
    <w:rsid w:val="00482C8D"/>
    <w:rsid w:val="00483504"/>
    <w:rsid w:val="00486769"/>
    <w:rsid w:val="00486BE0"/>
    <w:rsid w:val="00487DC5"/>
    <w:rsid w:val="00490724"/>
    <w:rsid w:val="00491798"/>
    <w:rsid w:val="004918C1"/>
    <w:rsid w:val="00492819"/>
    <w:rsid w:val="0049436D"/>
    <w:rsid w:val="00496E5D"/>
    <w:rsid w:val="00497602"/>
    <w:rsid w:val="00497A38"/>
    <w:rsid w:val="004A1E84"/>
    <w:rsid w:val="004A3811"/>
    <w:rsid w:val="004A3A3C"/>
    <w:rsid w:val="004A4F48"/>
    <w:rsid w:val="004A52A1"/>
    <w:rsid w:val="004A5BEE"/>
    <w:rsid w:val="004A668E"/>
    <w:rsid w:val="004A72FF"/>
    <w:rsid w:val="004A7A5C"/>
    <w:rsid w:val="004B5325"/>
    <w:rsid w:val="004B6205"/>
    <w:rsid w:val="004B6B3F"/>
    <w:rsid w:val="004B71F5"/>
    <w:rsid w:val="004B766E"/>
    <w:rsid w:val="004C114C"/>
    <w:rsid w:val="004C236D"/>
    <w:rsid w:val="004C3396"/>
    <w:rsid w:val="004C3B20"/>
    <w:rsid w:val="004C4244"/>
    <w:rsid w:val="004C4B1F"/>
    <w:rsid w:val="004C54B3"/>
    <w:rsid w:val="004C61EC"/>
    <w:rsid w:val="004C7307"/>
    <w:rsid w:val="004D1689"/>
    <w:rsid w:val="004D1D7F"/>
    <w:rsid w:val="004D29AD"/>
    <w:rsid w:val="004D344A"/>
    <w:rsid w:val="004D3DF8"/>
    <w:rsid w:val="004D4533"/>
    <w:rsid w:val="004D4A16"/>
    <w:rsid w:val="004D71EF"/>
    <w:rsid w:val="004E0455"/>
    <w:rsid w:val="004E0F10"/>
    <w:rsid w:val="004E3380"/>
    <w:rsid w:val="004E4315"/>
    <w:rsid w:val="004E523C"/>
    <w:rsid w:val="004E55A3"/>
    <w:rsid w:val="004E5DBF"/>
    <w:rsid w:val="004F44F9"/>
    <w:rsid w:val="004F4BAA"/>
    <w:rsid w:val="004F51ED"/>
    <w:rsid w:val="00501288"/>
    <w:rsid w:val="005015C6"/>
    <w:rsid w:val="00503670"/>
    <w:rsid w:val="00504587"/>
    <w:rsid w:val="00504D67"/>
    <w:rsid w:val="005055EC"/>
    <w:rsid w:val="00505B6B"/>
    <w:rsid w:val="005070F8"/>
    <w:rsid w:val="005073C1"/>
    <w:rsid w:val="00507CF7"/>
    <w:rsid w:val="00510012"/>
    <w:rsid w:val="00510F63"/>
    <w:rsid w:val="00511CB7"/>
    <w:rsid w:val="00512421"/>
    <w:rsid w:val="005142C5"/>
    <w:rsid w:val="005143F4"/>
    <w:rsid w:val="005149C0"/>
    <w:rsid w:val="00516B91"/>
    <w:rsid w:val="00516F3F"/>
    <w:rsid w:val="00521150"/>
    <w:rsid w:val="005217CE"/>
    <w:rsid w:val="00521BA7"/>
    <w:rsid w:val="00522AAD"/>
    <w:rsid w:val="00523B38"/>
    <w:rsid w:val="00523C0E"/>
    <w:rsid w:val="00523F97"/>
    <w:rsid w:val="005242F4"/>
    <w:rsid w:val="005247C8"/>
    <w:rsid w:val="005249CB"/>
    <w:rsid w:val="005258CA"/>
    <w:rsid w:val="00526235"/>
    <w:rsid w:val="00527820"/>
    <w:rsid w:val="00531DA3"/>
    <w:rsid w:val="00531E38"/>
    <w:rsid w:val="0053646B"/>
    <w:rsid w:val="00540993"/>
    <w:rsid w:val="00541502"/>
    <w:rsid w:val="0054155E"/>
    <w:rsid w:val="005456AB"/>
    <w:rsid w:val="00546DDC"/>
    <w:rsid w:val="00547ECD"/>
    <w:rsid w:val="00551C71"/>
    <w:rsid w:val="005529A9"/>
    <w:rsid w:val="00552F49"/>
    <w:rsid w:val="0055577F"/>
    <w:rsid w:val="00557A77"/>
    <w:rsid w:val="005608C0"/>
    <w:rsid w:val="0056168C"/>
    <w:rsid w:val="00567879"/>
    <w:rsid w:val="005704EB"/>
    <w:rsid w:val="00571CAB"/>
    <w:rsid w:val="005745DF"/>
    <w:rsid w:val="0057688A"/>
    <w:rsid w:val="00576E23"/>
    <w:rsid w:val="00577282"/>
    <w:rsid w:val="00581A38"/>
    <w:rsid w:val="00581FB9"/>
    <w:rsid w:val="0058225A"/>
    <w:rsid w:val="005830A3"/>
    <w:rsid w:val="00584735"/>
    <w:rsid w:val="005847C7"/>
    <w:rsid w:val="00585924"/>
    <w:rsid w:val="00591653"/>
    <w:rsid w:val="00591EF6"/>
    <w:rsid w:val="00592211"/>
    <w:rsid w:val="005934BF"/>
    <w:rsid w:val="005942CB"/>
    <w:rsid w:val="00595198"/>
    <w:rsid w:val="00595888"/>
    <w:rsid w:val="005A17C2"/>
    <w:rsid w:val="005A19E4"/>
    <w:rsid w:val="005A29DF"/>
    <w:rsid w:val="005A2C4B"/>
    <w:rsid w:val="005A59BD"/>
    <w:rsid w:val="005A5A6F"/>
    <w:rsid w:val="005B1AAF"/>
    <w:rsid w:val="005B2DE4"/>
    <w:rsid w:val="005B315E"/>
    <w:rsid w:val="005B33A3"/>
    <w:rsid w:val="005B4CEE"/>
    <w:rsid w:val="005B4E8F"/>
    <w:rsid w:val="005B6594"/>
    <w:rsid w:val="005B6A73"/>
    <w:rsid w:val="005B7F9A"/>
    <w:rsid w:val="005C1693"/>
    <w:rsid w:val="005C4BF6"/>
    <w:rsid w:val="005C51D9"/>
    <w:rsid w:val="005C54FB"/>
    <w:rsid w:val="005C5503"/>
    <w:rsid w:val="005C5644"/>
    <w:rsid w:val="005C604E"/>
    <w:rsid w:val="005C6489"/>
    <w:rsid w:val="005D002E"/>
    <w:rsid w:val="005D00E4"/>
    <w:rsid w:val="005D165C"/>
    <w:rsid w:val="005D25C3"/>
    <w:rsid w:val="005D3359"/>
    <w:rsid w:val="005D4BF4"/>
    <w:rsid w:val="005D600D"/>
    <w:rsid w:val="005D6512"/>
    <w:rsid w:val="005E0909"/>
    <w:rsid w:val="005E0DD2"/>
    <w:rsid w:val="005E2099"/>
    <w:rsid w:val="005E2C4D"/>
    <w:rsid w:val="005E45BD"/>
    <w:rsid w:val="005E6BA6"/>
    <w:rsid w:val="005F0325"/>
    <w:rsid w:val="005F118E"/>
    <w:rsid w:val="005F2841"/>
    <w:rsid w:val="005F2A28"/>
    <w:rsid w:val="005F3794"/>
    <w:rsid w:val="005F3B52"/>
    <w:rsid w:val="005F46AA"/>
    <w:rsid w:val="005F6538"/>
    <w:rsid w:val="005F770E"/>
    <w:rsid w:val="00600C35"/>
    <w:rsid w:val="00603DC4"/>
    <w:rsid w:val="006054AD"/>
    <w:rsid w:val="0060571D"/>
    <w:rsid w:val="00605B1F"/>
    <w:rsid w:val="006060D0"/>
    <w:rsid w:val="00607542"/>
    <w:rsid w:val="006128BF"/>
    <w:rsid w:val="006133B5"/>
    <w:rsid w:val="00613C3F"/>
    <w:rsid w:val="00613DD1"/>
    <w:rsid w:val="00614C67"/>
    <w:rsid w:val="00616509"/>
    <w:rsid w:val="00616F0E"/>
    <w:rsid w:val="00627E54"/>
    <w:rsid w:val="0063024C"/>
    <w:rsid w:val="00630BA0"/>
    <w:rsid w:val="006313FF"/>
    <w:rsid w:val="00631C52"/>
    <w:rsid w:val="0063455B"/>
    <w:rsid w:val="006345F9"/>
    <w:rsid w:val="0063568C"/>
    <w:rsid w:val="00636720"/>
    <w:rsid w:val="00637E49"/>
    <w:rsid w:val="00640B47"/>
    <w:rsid w:val="00641E79"/>
    <w:rsid w:val="006428FF"/>
    <w:rsid w:val="006438D2"/>
    <w:rsid w:val="00645CE1"/>
    <w:rsid w:val="00646994"/>
    <w:rsid w:val="006473C8"/>
    <w:rsid w:val="00650DC6"/>
    <w:rsid w:val="00651117"/>
    <w:rsid w:val="00652C47"/>
    <w:rsid w:val="006556F7"/>
    <w:rsid w:val="00655C23"/>
    <w:rsid w:val="006563CE"/>
    <w:rsid w:val="006617CB"/>
    <w:rsid w:val="00666010"/>
    <w:rsid w:val="0067118C"/>
    <w:rsid w:val="00671A2B"/>
    <w:rsid w:val="006722E0"/>
    <w:rsid w:val="006725DC"/>
    <w:rsid w:val="0067557E"/>
    <w:rsid w:val="006759A9"/>
    <w:rsid w:val="00675A26"/>
    <w:rsid w:val="00675BBB"/>
    <w:rsid w:val="0067615E"/>
    <w:rsid w:val="00684991"/>
    <w:rsid w:val="00685305"/>
    <w:rsid w:val="00685903"/>
    <w:rsid w:val="00686FFD"/>
    <w:rsid w:val="0068720C"/>
    <w:rsid w:val="0069079A"/>
    <w:rsid w:val="00690F38"/>
    <w:rsid w:val="0069239E"/>
    <w:rsid w:val="00693BFD"/>
    <w:rsid w:val="0069573C"/>
    <w:rsid w:val="006960FD"/>
    <w:rsid w:val="0069636E"/>
    <w:rsid w:val="00697B0E"/>
    <w:rsid w:val="006A2578"/>
    <w:rsid w:val="006A262B"/>
    <w:rsid w:val="006A4CBC"/>
    <w:rsid w:val="006A61EB"/>
    <w:rsid w:val="006A6AE7"/>
    <w:rsid w:val="006A748C"/>
    <w:rsid w:val="006B10AD"/>
    <w:rsid w:val="006B3CA2"/>
    <w:rsid w:val="006B3EB4"/>
    <w:rsid w:val="006B5C65"/>
    <w:rsid w:val="006B67F8"/>
    <w:rsid w:val="006C0280"/>
    <w:rsid w:val="006C1ADB"/>
    <w:rsid w:val="006C2F33"/>
    <w:rsid w:val="006C5B7B"/>
    <w:rsid w:val="006C7782"/>
    <w:rsid w:val="006C7A32"/>
    <w:rsid w:val="006C7E98"/>
    <w:rsid w:val="006D0F18"/>
    <w:rsid w:val="006D1A9A"/>
    <w:rsid w:val="006D4D04"/>
    <w:rsid w:val="006D4D1E"/>
    <w:rsid w:val="006D5143"/>
    <w:rsid w:val="006D78B7"/>
    <w:rsid w:val="006E421A"/>
    <w:rsid w:val="006E5451"/>
    <w:rsid w:val="006E6E35"/>
    <w:rsid w:val="006F07E1"/>
    <w:rsid w:val="006F105F"/>
    <w:rsid w:val="006F18E7"/>
    <w:rsid w:val="006F244F"/>
    <w:rsid w:val="006F3318"/>
    <w:rsid w:val="006F3FD6"/>
    <w:rsid w:val="006F412C"/>
    <w:rsid w:val="006F4B1F"/>
    <w:rsid w:val="00701D04"/>
    <w:rsid w:val="00702DA6"/>
    <w:rsid w:val="00702E88"/>
    <w:rsid w:val="007046C1"/>
    <w:rsid w:val="00704E7E"/>
    <w:rsid w:val="00706D5F"/>
    <w:rsid w:val="00707704"/>
    <w:rsid w:val="007105FA"/>
    <w:rsid w:val="007124D6"/>
    <w:rsid w:val="00713A47"/>
    <w:rsid w:val="00714C41"/>
    <w:rsid w:val="007177B6"/>
    <w:rsid w:val="00721BDF"/>
    <w:rsid w:val="00721F9A"/>
    <w:rsid w:val="00722266"/>
    <w:rsid w:val="00722E3E"/>
    <w:rsid w:val="007260C5"/>
    <w:rsid w:val="0073016B"/>
    <w:rsid w:val="00731EC6"/>
    <w:rsid w:val="00732B20"/>
    <w:rsid w:val="00732D0A"/>
    <w:rsid w:val="00733DA3"/>
    <w:rsid w:val="00735A0F"/>
    <w:rsid w:val="00740282"/>
    <w:rsid w:val="00746400"/>
    <w:rsid w:val="007465B2"/>
    <w:rsid w:val="007474E7"/>
    <w:rsid w:val="00750763"/>
    <w:rsid w:val="00751791"/>
    <w:rsid w:val="00752BA0"/>
    <w:rsid w:val="00752D5A"/>
    <w:rsid w:val="00752F58"/>
    <w:rsid w:val="0075494B"/>
    <w:rsid w:val="007549AE"/>
    <w:rsid w:val="00756816"/>
    <w:rsid w:val="00757235"/>
    <w:rsid w:val="007575C9"/>
    <w:rsid w:val="007646C1"/>
    <w:rsid w:val="00764A29"/>
    <w:rsid w:val="007675C2"/>
    <w:rsid w:val="00771585"/>
    <w:rsid w:val="007724B0"/>
    <w:rsid w:val="00772779"/>
    <w:rsid w:val="00772802"/>
    <w:rsid w:val="00773A4F"/>
    <w:rsid w:val="00773E03"/>
    <w:rsid w:val="00773FA1"/>
    <w:rsid w:val="00775B30"/>
    <w:rsid w:val="007769E7"/>
    <w:rsid w:val="00776A44"/>
    <w:rsid w:val="00776AC6"/>
    <w:rsid w:val="00776C65"/>
    <w:rsid w:val="00780621"/>
    <w:rsid w:val="00781671"/>
    <w:rsid w:val="00784DD1"/>
    <w:rsid w:val="0078673B"/>
    <w:rsid w:val="00786967"/>
    <w:rsid w:val="00786B76"/>
    <w:rsid w:val="007871E4"/>
    <w:rsid w:val="00790360"/>
    <w:rsid w:val="0079243E"/>
    <w:rsid w:val="00792997"/>
    <w:rsid w:val="00794820"/>
    <w:rsid w:val="00794E65"/>
    <w:rsid w:val="00794FC2"/>
    <w:rsid w:val="00795947"/>
    <w:rsid w:val="00795C92"/>
    <w:rsid w:val="00796FD6"/>
    <w:rsid w:val="00797895"/>
    <w:rsid w:val="007A2562"/>
    <w:rsid w:val="007A4FC2"/>
    <w:rsid w:val="007A6A24"/>
    <w:rsid w:val="007B1F24"/>
    <w:rsid w:val="007B5517"/>
    <w:rsid w:val="007B5EEA"/>
    <w:rsid w:val="007B6280"/>
    <w:rsid w:val="007C34C8"/>
    <w:rsid w:val="007C3913"/>
    <w:rsid w:val="007C4E70"/>
    <w:rsid w:val="007C7D19"/>
    <w:rsid w:val="007D01D6"/>
    <w:rsid w:val="007D1F53"/>
    <w:rsid w:val="007D354F"/>
    <w:rsid w:val="007E0DF1"/>
    <w:rsid w:val="007E1674"/>
    <w:rsid w:val="007E1C8A"/>
    <w:rsid w:val="007E31DA"/>
    <w:rsid w:val="007E4452"/>
    <w:rsid w:val="007E4684"/>
    <w:rsid w:val="007E46D7"/>
    <w:rsid w:val="007E46DE"/>
    <w:rsid w:val="007E58D5"/>
    <w:rsid w:val="007E6B93"/>
    <w:rsid w:val="007E7120"/>
    <w:rsid w:val="007F163E"/>
    <w:rsid w:val="007F1921"/>
    <w:rsid w:val="007F2A13"/>
    <w:rsid w:val="007F4549"/>
    <w:rsid w:val="007F4C50"/>
    <w:rsid w:val="007F4E8E"/>
    <w:rsid w:val="007F635C"/>
    <w:rsid w:val="007F6EC1"/>
    <w:rsid w:val="008015A5"/>
    <w:rsid w:val="00802C85"/>
    <w:rsid w:val="0080415F"/>
    <w:rsid w:val="00804A42"/>
    <w:rsid w:val="008055BC"/>
    <w:rsid w:val="00805635"/>
    <w:rsid w:val="00806BA9"/>
    <w:rsid w:val="00807705"/>
    <w:rsid w:val="00810D78"/>
    <w:rsid w:val="00812D83"/>
    <w:rsid w:val="00812ED8"/>
    <w:rsid w:val="00815B97"/>
    <w:rsid w:val="0081604C"/>
    <w:rsid w:val="00816313"/>
    <w:rsid w:val="00816E60"/>
    <w:rsid w:val="0081750A"/>
    <w:rsid w:val="0081779A"/>
    <w:rsid w:val="008203B7"/>
    <w:rsid w:val="0082196D"/>
    <w:rsid w:val="00824C71"/>
    <w:rsid w:val="00824C88"/>
    <w:rsid w:val="008306BB"/>
    <w:rsid w:val="00830C2A"/>
    <w:rsid w:val="00830E25"/>
    <w:rsid w:val="00832F4C"/>
    <w:rsid w:val="00833931"/>
    <w:rsid w:val="00834CB8"/>
    <w:rsid w:val="00835308"/>
    <w:rsid w:val="00841509"/>
    <w:rsid w:val="00841B69"/>
    <w:rsid w:val="0084210A"/>
    <w:rsid w:val="00847237"/>
    <w:rsid w:val="00851B18"/>
    <w:rsid w:val="008531F2"/>
    <w:rsid w:val="0085418B"/>
    <w:rsid w:val="00856732"/>
    <w:rsid w:val="00856C1B"/>
    <w:rsid w:val="00857EA3"/>
    <w:rsid w:val="00860CEB"/>
    <w:rsid w:val="0086100F"/>
    <w:rsid w:val="0086165C"/>
    <w:rsid w:val="00862A4F"/>
    <w:rsid w:val="00862C52"/>
    <w:rsid w:val="00863D5D"/>
    <w:rsid w:val="00863E05"/>
    <w:rsid w:val="00871FD3"/>
    <w:rsid w:val="008720B0"/>
    <w:rsid w:val="008733C1"/>
    <w:rsid w:val="00873707"/>
    <w:rsid w:val="00873B6D"/>
    <w:rsid w:val="00874A95"/>
    <w:rsid w:val="00875DE7"/>
    <w:rsid w:val="008806FB"/>
    <w:rsid w:val="008810D5"/>
    <w:rsid w:val="008830B8"/>
    <w:rsid w:val="00890518"/>
    <w:rsid w:val="00890554"/>
    <w:rsid w:val="00890D54"/>
    <w:rsid w:val="00890F9C"/>
    <w:rsid w:val="00891888"/>
    <w:rsid w:val="00892D4D"/>
    <w:rsid w:val="0089344A"/>
    <w:rsid w:val="00893474"/>
    <w:rsid w:val="008952A9"/>
    <w:rsid w:val="008956E4"/>
    <w:rsid w:val="00895A4B"/>
    <w:rsid w:val="00895F03"/>
    <w:rsid w:val="00896B38"/>
    <w:rsid w:val="00896B64"/>
    <w:rsid w:val="00896E0F"/>
    <w:rsid w:val="008A1B66"/>
    <w:rsid w:val="008A289B"/>
    <w:rsid w:val="008A28A2"/>
    <w:rsid w:val="008A2E8B"/>
    <w:rsid w:val="008A4011"/>
    <w:rsid w:val="008A411C"/>
    <w:rsid w:val="008A43E0"/>
    <w:rsid w:val="008A5568"/>
    <w:rsid w:val="008A7BA5"/>
    <w:rsid w:val="008B0FC9"/>
    <w:rsid w:val="008B2CF2"/>
    <w:rsid w:val="008B3F03"/>
    <w:rsid w:val="008B4110"/>
    <w:rsid w:val="008B6654"/>
    <w:rsid w:val="008B6B2B"/>
    <w:rsid w:val="008B6EC1"/>
    <w:rsid w:val="008C0005"/>
    <w:rsid w:val="008C06BD"/>
    <w:rsid w:val="008C11AE"/>
    <w:rsid w:val="008C18C1"/>
    <w:rsid w:val="008C236E"/>
    <w:rsid w:val="008C3161"/>
    <w:rsid w:val="008C38C8"/>
    <w:rsid w:val="008C4C33"/>
    <w:rsid w:val="008C52E1"/>
    <w:rsid w:val="008C5520"/>
    <w:rsid w:val="008C5F90"/>
    <w:rsid w:val="008C6029"/>
    <w:rsid w:val="008C6553"/>
    <w:rsid w:val="008C65A8"/>
    <w:rsid w:val="008D15C5"/>
    <w:rsid w:val="008D168F"/>
    <w:rsid w:val="008D17B8"/>
    <w:rsid w:val="008D45C9"/>
    <w:rsid w:val="008D4CD9"/>
    <w:rsid w:val="008D4E38"/>
    <w:rsid w:val="008D7FDC"/>
    <w:rsid w:val="008E0059"/>
    <w:rsid w:val="008E0710"/>
    <w:rsid w:val="008E07B6"/>
    <w:rsid w:val="008E41EA"/>
    <w:rsid w:val="008E621D"/>
    <w:rsid w:val="008E70A4"/>
    <w:rsid w:val="008E73F6"/>
    <w:rsid w:val="008F0BA3"/>
    <w:rsid w:val="008F1978"/>
    <w:rsid w:val="008F1B3F"/>
    <w:rsid w:val="008F1BC6"/>
    <w:rsid w:val="008F3A1F"/>
    <w:rsid w:val="008F4731"/>
    <w:rsid w:val="008F5D23"/>
    <w:rsid w:val="008F60AB"/>
    <w:rsid w:val="008F6CE0"/>
    <w:rsid w:val="00902A30"/>
    <w:rsid w:val="009050EF"/>
    <w:rsid w:val="0091020A"/>
    <w:rsid w:val="00911053"/>
    <w:rsid w:val="0091164E"/>
    <w:rsid w:val="00911CC3"/>
    <w:rsid w:val="00911D91"/>
    <w:rsid w:val="00914AB5"/>
    <w:rsid w:val="009161A0"/>
    <w:rsid w:val="00916D58"/>
    <w:rsid w:val="00921262"/>
    <w:rsid w:val="00921270"/>
    <w:rsid w:val="00922C3C"/>
    <w:rsid w:val="009230FE"/>
    <w:rsid w:val="00924109"/>
    <w:rsid w:val="00924B21"/>
    <w:rsid w:val="00926429"/>
    <w:rsid w:val="00931487"/>
    <w:rsid w:val="009325C4"/>
    <w:rsid w:val="00936618"/>
    <w:rsid w:val="00936709"/>
    <w:rsid w:val="00937166"/>
    <w:rsid w:val="00937A7C"/>
    <w:rsid w:val="00937F8C"/>
    <w:rsid w:val="0094039B"/>
    <w:rsid w:val="00942669"/>
    <w:rsid w:val="009428E8"/>
    <w:rsid w:val="00942AB5"/>
    <w:rsid w:val="00944C78"/>
    <w:rsid w:val="0094725F"/>
    <w:rsid w:val="00951458"/>
    <w:rsid w:val="00951B4B"/>
    <w:rsid w:val="00953717"/>
    <w:rsid w:val="00956A9C"/>
    <w:rsid w:val="00956B38"/>
    <w:rsid w:val="0096608D"/>
    <w:rsid w:val="009679F0"/>
    <w:rsid w:val="00971698"/>
    <w:rsid w:val="009716DC"/>
    <w:rsid w:val="00971CCE"/>
    <w:rsid w:val="00972EBF"/>
    <w:rsid w:val="00974E18"/>
    <w:rsid w:val="00974F58"/>
    <w:rsid w:val="0097517F"/>
    <w:rsid w:val="00975343"/>
    <w:rsid w:val="009753FC"/>
    <w:rsid w:val="009763B8"/>
    <w:rsid w:val="00976427"/>
    <w:rsid w:val="0098021B"/>
    <w:rsid w:val="009821ED"/>
    <w:rsid w:val="00982C91"/>
    <w:rsid w:val="00982D17"/>
    <w:rsid w:val="0098312E"/>
    <w:rsid w:val="00984C1B"/>
    <w:rsid w:val="00985821"/>
    <w:rsid w:val="0098638B"/>
    <w:rsid w:val="009877CB"/>
    <w:rsid w:val="00991161"/>
    <w:rsid w:val="00992A5C"/>
    <w:rsid w:val="0099471C"/>
    <w:rsid w:val="00997034"/>
    <w:rsid w:val="009A2AF3"/>
    <w:rsid w:val="009A30CC"/>
    <w:rsid w:val="009A4CCF"/>
    <w:rsid w:val="009A71B3"/>
    <w:rsid w:val="009A72C7"/>
    <w:rsid w:val="009B0088"/>
    <w:rsid w:val="009B289B"/>
    <w:rsid w:val="009B493E"/>
    <w:rsid w:val="009B4B4E"/>
    <w:rsid w:val="009B5526"/>
    <w:rsid w:val="009B596E"/>
    <w:rsid w:val="009B68BF"/>
    <w:rsid w:val="009C07F1"/>
    <w:rsid w:val="009C1F6C"/>
    <w:rsid w:val="009C32E8"/>
    <w:rsid w:val="009C3FB0"/>
    <w:rsid w:val="009C47B0"/>
    <w:rsid w:val="009D02D8"/>
    <w:rsid w:val="009D2257"/>
    <w:rsid w:val="009D67D1"/>
    <w:rsid w:val="009D6A51"/>
    <w:rsid w:val="009D7508"/>
    <w:rsid w:val="009E00C0"/>
    <w:rsid w:val="009E382D"/>
    <w:rsid w:val="009F2521"/>
    <w:rsid w:val="009F406E"/>
    <w:rsid w:val="009F4DB0"/>
    <w:rsid w:val="009F54B7"/>
    <w:rsid w:val="009F5926"/>
    <w:rsid w:val="009F5B40"/>
    <w:rsid w:val="009F74B4"/>
    <w:rsid w:val="00A032A2"/>
    <w:rsid w:val="00A04114"/>
    <w:rsid w:val="00A051D4"/>
    <w:rsid w:val="00A063F1"/>
    <w:rsid w:val="00A113FD"/>
    <w:rsid w:val="00A114E0"/>
    <w:rsid w:val="00A1471D"/>
    <w:rsid w:val="00A14C0F"/>
    <w:rsid w:val="00A14C69"/>
    <w:rsid w:val="00A15151"/>
    <w:rsid w:val="00A155BF"/>
    <w:rsid w:val="00A20B09"/>
    <w:rsid w:val="00A22460"/>
    <w:rsid w:val="00A22754"/>
    <w:rsid w:val="00A22ACB"/>
    <w:rsid w:val="00A246C7"/>
    <w:rsid w:val="00A26223"/>
    <w:rsid w:val="00A304FC"/>
    <w:rsid w:val="00A31738"/>
    <w:rsid w:val="00A322AF"/>
    <w:rsid w:val="00A32E73"/>
    <w:rsid w:val="00A3351C"/>
    <w:rsid w:val="00A3429B"/>
    <w:rsid w:val="00A35922"/>
    <w:rsid w:val="00A373FB"/>
    <w:rsid w:val="00A40768"/>
    <w:rsid w:val="00A40872"/>
    <w:rsid w:val="00A45DDD"/>
    <w:rsid w:val="00A46A67"/>
    <w:rsid w:val="00A472D2"/>
    <w:rsid w:val="00A50409"/>
    <w:rsid w:val="00A505A4"/>
    <w:rsid w:val="00A53A1B"/>
    <w:rsid w:val="00A53D26"/>
    <w:rsid w:val="00A62BF5"/>
    <w:rsid w:val="00A62E11"/>
    <w:rsid w:val="00A633C7"/>
    <w:rsid w:val="00A637E9"/>
    <w:rsid w:val="00A63F09"/>
    <w:rsid w:val="00A65617"/>
    <w:rsid w:val="00A66EA4"/>
    <w:rsid w:val="00A6720F"/>
    <w:rsid w:val="00A746E3"/>
    <w:rsid w:val="00A77219"/>
    <w:rsid w:val="00A77443"/>
    <w:rsid w:val="00A80179"/>
    <w:rsid w:val="00A860FD"/>
    <w:rsid w:val="00A909DA"/>
    <w:rsid w:val="00A93430"/>
    <w:rsid w:val="00A93A40"/>
    <w:rsid w:val="00A93C7F"/>
    <w:rsid w:val="00A954CC"/>
    <w:rsid w:val="00A963B9"/>
    <w:rsid w:val="00A96BAF"/>
    <w:rsid w:val="00A96D52"/>
    <w:rsid w:val="00AA0F63"/>
    <w:rsid w:val="00AA1A7D"/>
    <w:rsid w:val="00AA203D"/>
    <w:rsid w:val="00AA239F"/>
    <w:rsid w:val="00AA2CA6"/>
    <w:rsid w:val="00AA34F3"/>
    <w:rsid w:val="00AA4974"/>
    <w:rsid w:val="00AA528C"/>
    <w:rsid w:val="00AA53E4"/>
    <w:rsid w:val="00AA576C"/>
    <w:rsid w:val="00AB0128"/>
    <w:rsid w:val="00AB1CDC"/>
    <w:rsid w:val="00AB1DF7"/>
    <w:rsid w:val="00AB200E"/>
    <w:rsid w:val="00AB44A3"/>
    <w:rsid w:val="00AB4848"/>
    <w:rsid w:val="00AB4BED"/>
    <w:rsid w:val="00AB4F96"/>
    <w:rsid w:val="00AB6569"/>
    <w:rsid w:val="00AB6684"/>
    <w:rsid w:val="00AC03C2"/>
    <w:rsid w:val="00AC294F"/>
    <w:rsid w:val="00AC32C7"/>
    <w:rsid w:val="00AC69C4"/>
    <w:rsid w:val="00AC6B08"/>
    <w:rsid w:val="00AC6B30"/>
    <w:rsid w:val="00AC6FD5"/>
    <w:rsid w:val="00AD02C0"/>
    <w:rsid w:val="00AD0B69"/>
    <w:rsid w:val="00AD4BFA"/>
    <w:rsid w:val="00AD6D09"/>
    <w:rsid w:val="00AD734E"/>
    <w:rsid w:val="00AD73AE"/>
    <w:rsid w:val="00AE0547"/>
    <w:rsid w:val="00AE05BA"/>
    <w:rsid w:val="00AE1D8B"/>
    <w:rsid w:val="00AE25BE"/>
    <w:rsid w:val="00AE382B"/>
    <w:rsid w:val="00AE3ADA"/>
    <w:rsid w:val="00AE3C3C"/>
    <w:rsid w:val="00AE3F17"/>
    <w:rsid w:val="00AE47FB"/>
    <w:rsid w:val="00AE4BB8"/>
    <w:rsid w:val="00AE54C3"/>
    <w:rsid w:val="00AF2BA6"/>
    <w:rsid w:val="00AF4960"/>
    <w:rsid w:val="00AF4E3A"/>
    <w:rsid w:val="00AF66D5"/>
    <w:rsid w:val="00AF6DB5"/>
    <w:rsid w:val="00B003F6"/>
    <w:rsid w:val="00B01AED"/>
    <w:rsid w:val="00B02D57"/>
    <w:rsid w:val="00B03D77"/>
    <w:rsid w:val="00B06040"/>
    <w:rsid w:val="00B075A3"/>
    <w:rsid w:val="00B07807"/>
    <w:rsid w:val="00B12185"/>
    <w:rsid w:val="00B12EA2"/>
    <w:rsid w:val="00B139B4"/>
    <w:rsid w:val="00B16649"/>
    <w:rsid w:val="00B17693"/>
    <w:rsid w:val="00B17D4B"/>
    <w:rsid w:val="00B217FD"/>
    <w:rsid w:val="00B244B1"/>
    <w:rsid w:val="00B250FB"/>
    <w:rsid w:val="00B262AB"/>
    <w:rsid w:val="00B26B85"/>
    <w:rsid w:val="00B27679"/>
    <w:rsid w:val="00B313D8"/>
    <w:rsid w:val="00B326C5"/>
    <w:rsid w:val="00B3422E"/>
    <w:rsid w:val="00B34CBB"/>
    <w:rsid w:val="00B351B9"/>
    <w:rsid w:val="00B35543"/>
    <w:rsid w:val="00B36721"/>
    <w:rsid w:val="00B40487"/>
    <w:rsid w:val="00B4272E"/>
    <w:rsid w:val="00B44E6F"/>
    <w:rsid w:val="00B45091"/>
    <w:rsid w:val="00B479B7"/>
    <w:rsid w:val="00B512DE"/>
    <w:rsid w:val="00B52163"/>
    <w:rsid w:val="00B528B9"/>
    <w:rsid w:val="00B5294F"/>
    <w:rsid w:val="00B52F5E"/>
    <w:rsid w:val="00B536E9"/>
    <w:rsid w:val="00B53B0C"/>
    <w:rsid w:val="00B54089"/>
    <w:rsid w:val="00B54AB6"/>
    <w:rsid w:val="00B56A99"/>
    <w:rsid w:val="00B570B3"/>
    <w:rsid w:val="00B60D0C"/>
    <w:rsid w:val="00B60F96"/>
    <w:rsid w:val="00B61F14"/>
    <w:rsid w:val="00B6246A"/>
    <w:rsid w:val="00B63C0C"/>
    <w:rsid w:val="00B64568"/>
    <w:rsid w:val="00B64F09"/>
    <w:rsid w:val="00B6737A"/>
    <w:rsid w:val="00B67B76"/>
    <w:rsid w:val="00B74599"/>
    <w:rsid w:val="00B75655"/>
    <w:rsid w:val="00B75CD8"/>
    <w:rsid w:val="00B767EB"/>
    <w:rsid w:val="00B779AE"/>
    <w:rsid w:val="00B77D5A"/>
    <w:rsid w:val="00B80E4C"/>
    <w:rsid w:val="00B82F4B"/>
    <w:rsid w:val="00B856BE"/>
    <w:rsid w:val="00B87129"/>
    <w:rsid w:val="00B87EC3"/>
    <w:rsid w:val="00B91CB6"/>
    <w:rsid w:val="00B91E61"/>
    <w:rsid w:val="00B920F1"/>
    <w:rsid w:val="00B957D2"/>
    <w:rsid w:val="00B9654E"/>
    <w:rsid w:val="00B9798C"/>
    <w:rsid w:val="00B97A47"/>
    <w:rsid w:val="00BA0062"/>
    <w:rsid w:val="00BA05F7"/>
    <w:rsid w:val="00BA12C6"/>
    <w:rsid w:val="00BA1A24"/>
    <w:rsid w:val="00BA2BB4"/>
    <w:rsid w:val="00BA35A5"/>
    <w:rsid w:val="00BA4339"/>
    <w:rsid w:val="00BA45C9"/>
    <w:rsid w:val="00BA56E6"/>
    <w:rsid w:val="00BA6C03"/>
    <w:rsid w:val="00BA7200"/>
    <w:rsid w:val="00BA75BA"/>
    <w:rsid w:val="00BB1294"/>
    <w:rsid w:val="00BB18F9"/>
    <w:rsid w:val="00BB32F9"/>
    <w:rsid w:val="00BB4770"/>
    <w:rsid w:val="00BB4CF1"/>
    <w:rsid w:val="00BB632A"/>
    <w:rsid w:val="00BB7BF2"/>
    <w:rsid w:val="00BC0E72"/>
    <w:rsid w:val="00BC1C60"/>
    <w:rsid w:val="00BC4EA9"/>
    <w:rsid w:val="00BD17AC"/>
    <w:rsid w:val="00BD2742"/>
    <w:rsid w:val="00BD2ABE"/>
    <w:rsid w:val="00BD6E92"/>
    <w:rsid w:val="00BD708B"/>
    <w:rsid w:val="00BD7464"/>
    <w:rsid w:val="00BE03B5"/>
    <w:rsid w:val="00BE0DDE"/>
    <w:rsid w:val="00BE2436"/>
    <w:rsid w:val="00BE3005"/>
    <w:rsid w:val="00BE35C8"/>
    <w:rsid w:val="00BE638A"/>
    <w:rsid w:val="00BF02D2"/>
    <w:rsid w:val="00BF0895"/>
    <w:rsid w:val="00BF254A"/>
    <w:rsid w:val="00BF38B6"/>
    <w:rsid w:val="00BF3CFC"/>
    <w:rsid w:val="00BF4CE2"/>
    <w:rsid w:val="00BF502C"/>
    <w:rsid w:val="00BF7206"/>
    <w:rsid w:val="00BF7506"/>
    <w:rsid w:val="00C03740"/>
    <w:rsid w:val="00C0484C"/>
    <w:rsid w:val="00C0665E"/>
    <w:rsid w:val="00C07479"/>
    <w:rsid w:val="00C07DB0"/>
    <w:rsid w:val="00C102B5"/>
    <w:rsid w:val="00C10E1B"/>
    <w:rsid w:val="00C11642"/>
    <w:rsid w:val="00C12497"/>
    <w:rsid w:val="00C144A6"/>
    <w:rsid w:val="00C14C61"/>
    <w:rsid w:val="00C15227"/>
    <w:rsid w:val="00C16550"/>
    <w:rsid w:val="00C1660A"/>
    <w:rsid w:val="00C168A5"/>
    <w:rsid w:val="00C20372"/>
    <w:rsid w:val="00C2181D"/>
    <w:rsid w:val="00C24D8E"/>
    <w:rsid w:val="00C25673"/>
    <w:rsid w:val="00C25A21"/>
    <w:rsid w:val="00C33065"/>
    <w:rsid w:val="00C3321F"/>
    <w:rsid w:val="00C33496"/>
    <w:rsid w:val="00C33F3B"/>
    <w:rsid w:val="00C34632"/>
    <w:rsid w:val="00C34790"/>
    <w:rsid w:val="00C3715B"/>
    <w:rsid w:val="00C3739E"/>
    <w:rsid w:val="00C4347A"/>
    <w:rsid w:val="00C43FB2"/>
    <w:rsid w:val="00C44741"/>
    <w:rsid w:val="00C45633"/>
    <w:rsid w:val="00C465DF"/>
    <w:rsid w:val="00C46BF4"/>
    <w:rsid w:val="00C475C1"/>
    <w:rsid w:val="00C47A1E"/>
    <w:rsid w:val="00C47E6A"/>
    <w:rsid w:val="00C5012D"/>
    <w:rsid w:val="00C50D1F"/>
    <w:rsid w:val="00C546F7"/>
    <w:rsid w:val="00C5552E"/>
    <w:rsid w:val="00C563C7"/>
    <w:rsid w:val="00C578B2"/>
    <w:rsid w:val="00C61155"/>
    <w:rsid w:val="00C622C6"/>
    <w:rsid w:val="00C63C3A"/>
    <w:rsid w:val="00C63DA2"/>
    <w:rsid w:val="00C645FF"/>
    <w:rsid w:val="00C64ABB"/>
    <w:rsid w:val="00C65371"/>
    <w:rsid w:val="00C662C9"/>
    <w:rsid w:val="00C66DAE"/>
    <w:rsid w:val="00C673BB"/>
    <w:rsid w:val="00C72307"/>
    <w:rsid w:val="00C72A1E"/>
    <w:rsid w:val="00C7417F"/>
    <w:rsid w:val="00C7548E"/>
    <w:rsid w:val="00C76D0E"/>
    <w:rsid w:val="00C8125E"/>
    <w:rsid w:val="00C8348F"/>
    <w:rsid w:val="00C844E7"/>
    <w:rsid w:val="00C84C51"/>
    <w:rsid w:val="00C86073"/>
    <w:rsid w:val="00C87C1D"/>
    <w:rsid w:val="00C90389"/>
    <w:rsid w:val="00C9192C"/>
    <w:rsid w:val="00C92D8D"/>
    <w:rsid w:val="00C93462"/>
    <w:rsid w:val="00C967AD"/>
    <w:rsid w:val="00CA2196"/>
    <w:rsid w:val="00CA232B"/>
    <w:rsid w:val="00CA239F"/>
    <w:rsid w:val="00CA2B45"/>
    <w:rsid w:val="00CA397D"/>
    <w:rsid w:val="00CA6775"/>
    <w:rsid w:val="00CA6B6A"/>
    <w:rsid w:val="00CA7B39"/>
    <w:rsid w:val="00CB557B"/>
    <w:rsid w:val="00CB5D2E"/>
    <w:rsid w:val="00CB7FC7"/>
    <w:rsid w:val="00CC0238"/>
    <w:rsid w:val="00CC199F"/>
    <w:rsid w:val="00CC22E9"/>
    <w:rsid w:val="00CC3316"/>
    <w:rsid w:val="00CC34E4"/>
    <w:rsid w:val="00CC48B9"/>
    <w:rsid w:val="00CC5042"/>
    <w:rsid w:val="00CC555D"/>
    <w:rsid w:val="00CC560A"/>
    <w:rsid w:val="00CC6953"/>
    <w:rsid w:val="00CC6FA5"/>
    <w:rsid w:val="00CC71A7"/>
    <w:rsid w:val="00CD0680"/>
    <w:rsid w:val="00CD0A60"/>
    <w:rsid w:val="00CD115C"/>
    <w:rsid w:val="00CD27FB"/>
    <w:rsid w:val="00CD2A6A"/>
    <w:rsid w:val="00CD34A1"/>
    <w:rsid w:val="00CD40A2"/>
    <w:rsid w:val="00CD420C"/>
    <w:rsid w:val="00CD4B9D"/>
    <w:rsid w:val="00CD4F81"/>
    <w:rsid w:val="00CD526F"/>
    <w:rsid w:val="00CD7CE4"/>
    <w:rsid w:val="00CD7EB9"/>
    <w:rsid w:val="00CE04AE"/>
    <w:rsid w:val="00CE0D19"/>
    <w:rsid w:val="00CE2746"/>
    <w:rsid w:val="00CE4A52"/>
    <w:rsid w:val="00CE7CFB"/>
    <w:rsid w:val="00CF0728"/>
    <w:rsid w:val="00CF0B1D"/>
    <w:rsid w:val="00CF0CD9"/>
    <w:rsid w:val="00CF13EE"/>
    <w:rsid w:val="00CF1AF2"/>
    <w:rsid w:val="00CF5D26"/>
    <w:rsid w:val="00CF632C"/>
    <w:rsid w:val="00D006EA"/>
    <w:rsid w:val="00D00C46"/>
    <w:rsid w:val="00D00DE3"/>
    <w:rsid w:val="00D0144C"/>
    <w:rsid w:val="00D03A4C"/>
    <w:rsid w:val="00D04522"/>
    <w:rsid w:val="00D04987"/>
    <w:rsid w:val="00D06746"/>
    <w:rsid w:val="00D113B7"/>
    <w:rsid w:val="00D11C28"/>
    <w:rsid w:val="00D126BD"/>
    <w:rsid w:val="00D12E40"/>
    <w:rsid w:val="00D13487"/>
    <w:rsid w:val="00D145A2"/>
    <w:rsid w:val="00D15052"/>
    <w:rsid w:val="00D15F58"/>
    <w:rsid w:val="00D17540"/>
    <w:rsid w:val="00D1785C"/>
    <w:rsid w:val="00D17BEB"/>
    <w:rsid w:val="00D20770"/>
    <w:rsid w:val="00D21404"/>
    <w:rsid w:val="00D21D5E"/>
    <w:rsid w:val="00D24BE6"/>
    <w:rsid w:val="00D25E58"/>
    <w:rsid w:val="00D272A2"/>
    <w:rsid w:val="00D27F49"/>
    <w:rsid w:val="00D31DD2"/>
    <w:rsid w:val="00D32788"/>
    <w:rsid w:val="00D32CE3"/>
    <w:rsid w:val="00D35526"/>
    <w:rsid w:val="00D35BDD"/>
    <w:rsid w:val="00D370B1"/>
    <w:rsid w:val="00D3754E"/>
    <w:rsid w:val="00D37E1C"/>
    <w:rsid w:val="00D37E5A"/>
    <w:rsid w:val="00D4243D"/>
    <w:rsid w:val="00D4281A"/>
    <w:rsid w:val="00D44BEA"/>
    <w:rsid w:val="00D464AD"/>
    <w:rsid w:val="00D46FC7"/>
    <w:rsid w:val="00D47568"/>
    <w:rsid w:val="00D500E2"/>
    <w:rsid w:val="00D50B7C"/>
    <w:rsid w:val="00D51D64"/>
    <w:rsid w:val="00D52747"/>
    <w:rsid w:val="00D5278D"/>
    <w:rsid w:val="00D532FB"/>
    <w:rsid w:val="00D53721"/>
    <w:rsid w:val="00D5407D"/>
    <w:rsid w:val="00D54A6E"/>
    <w:rsid w:val="00D54B53"/>
    <w:rsid w:val="00D55E98"/>
    <w:rsid w:val="00D5687E"/>
    <w:rsid w:val="00D57ADE"/>
    <w:rsid w:val="00D57D91"/>
    <w:rsid w:val="00D63747"/>
    <w:rsid w:val="00D63FF6"/>
    <w:rsid w:val="00D6436C"/>
    <w:rsid w:val="00D64BB2"/>
    <w:rsid w:val="00D658D5"/>
    <w:rsid w:val="00D663EE"/>
    <w:rsid w:val="00D669E7"/>
    <w:rsid w:val="00D72838"/>
    <w:rsid w:val="00D73336"/>
    <w:rsid w:val="00D73A84"/>
    <w:rsid w:val="00D73C02"/>
    <w:rsid w:val="00D76CCC"/>
    <w:rsid w:val="00D7714A"/>
    <w:rsid w:val="00D800EA"/>
    <w:rsid w:val="00D813B8"/>
    <w:rsid w:val="00D8207F"/>
    <w:rsid w:val="00D854D6"/>
    <w:rsid w:val="00D910B8"/>
    <w:rsid w:val="00D91165"/>
    <w:rsid w:val="00D92B91"/>
    <w:rsid w:val="00D942CD"/>
    <w:rsid w:val="00DA136F"/>
    <w:rsid w:val="00DA23DE"/>
    <w:rsid w:val="00DA46C4"/>
    <w:rsid w:val="00DA5A08"/>
    <w:rsid w:val="00DA789A"/>
    <w:rsid w:val="00DA7B71"/>
    <w:rsid w:val="00DB0C45"/>
    <w:rsid w:val="00DB310E"/>
    <w:rsid w:val="00DB3AE0"/>
    <w:rsid w:val="00DB55F2"/>
    <w:rsid w:val="00DB5AF9"/>
    <w:rsid w:val="00DB6BCA"/>
    <w:rsid w:val="00DB6EF2"/>
    <w:rsid w:val="00DC182E"/>
    <w:rsid w:val="00DC387D"/>
    <w:rsid w:val="00DC4A9F"/>
    <w:rsid w:val="00DC5561"/>
    <w:rsid w:val="00DD35B4"/>
    <w:rsid w:val="00DD37CD"/>
    <w:rsid w:val="00DD470D"/>
    <w:rsid w:val="00DE0078"/>
    <w:rsid w:val="00DE1944"/>
    <w:rsid w:val="00DE2D73"/>
    <w:rsid w:val="00DE673B"/>
    <w:rsid w:val="00DE7A70"/>
    <w:rsid w:val="00DE7A86"/>
    <w:rsid w:val="00DF00C6"/>
    <w:rsid w:val="00DF0FB2"/>
    <w:rsid w:val="00DF120E"/>
    <w:rsid w:val="00DF1EE1"/>
    <w:rsid w:val="00DF20C9"/>
    <w:rsid w:val="00DF3EB8"/>
    <w:rsid w:val="00DF3EDF"/>
    <w:rsid w:val="00E00A52"/>
    <w:rsid w:val="00E0123B"/>
    <w:rsid w:val="00E01C74"/>
    <w:rsid w:val="00E021CB"/>
    <w:rsid w:val="00E06AED"/>
    <w:rsid w:val="00E073FB"/>
    <w:rsid w:val="00E1036E"/>
    <w:rsid w:val="00E119AA"/>
    <w:rsid w:val="00E13EAB"/>
    <w:rsid w:val="00E141D4"/>
    <w:rsid w:val="00E15FD9"/>
    <w:rsid w:val="00E16B98"/>
    <w:rsid w:val="00E16D9D"/>
    <w:rsid w:val="00E20FCC"/>
    <w:rsid w:val="00E214D5"/>
    <w:rsid w:val="00E218C9"/>
    <w:rsid w:val="00E21B6B"/>
    <w:rsid w:val="00E22E3C"/>
    <w:rsid w:val="00E23F10"/>
    <w:rsid w:val="00E24878"/>
    <w:rsid w:val="00E24DBE"/>
    <w:rsid w:val="00E262A1"/>
    <w:rsid w:val="00E304E7"/>
    <w:rsid w:val="00E3072A"/>
    <w:rsid w:val="00E30B78"/>
    <w:rsid w:val="00E31839"/>
    <w:rsid w:val="00E336CD"/>
    <w:rsid w:val="00E344F2"/>
    <w:rsid w:val="00E3688C"/>
    <w:rsid w:val="00E40AB0"/>
    <w:rsid w:val="00E42DA5"/>
    <w:rsid w:val="00E437B5"/>
    <w:rsid w:val="00E441FC"/>
    <w:rsid w:val="00E443F3"/>
    <w:rsid w:val="00E457CA"/>
    <w:rsid w:val="00E45B5E"/>
    <w:rsid w:val="00E45F80"/>
    <w:rsid w:val="00E472E3"/>
    <w:rsid w:val="00E51472"/>
    <w:rsid w:val="00E516FE"/>
    <w:rsid w:val="00E51FAB"/>
    <w:rsid w:val="00E51FE5"/>
    <w:rsid w:val="00E52936"/>
    <w:rsid w:val="00E53FC1"/>
    <w:rsid w:val="00E57082"/>
    <w:rsid w:val="00E578C6"/>
    <w:rsid w:val="00E57C55"/>
    <w:rsid w:val="00E60549"/>
    <w:rsid w:val="00E60BBA"/>
    <w:rsid w:val="00E61071"/>
    <w:rsid w:val="00E61AC3"/>
    <w:rsid w:val="00E62F25"/>
    <w:rsid w:val="00E63358"/>
    <w:rsid w:val="00E64CB9"/>
    <w:rsid w:val="00E666EA"/>
    <w:rsid w:val="00E673B2"/>
    <w:rsid w:val="00E676CD"/>
    <w:rsid w:val="00E703A0"/>
    <w:rsid w:val="00E723EE"/>
    <w:rsid w:val="00E74480"/>
    <w:rsid w:val="00E7458E"/>
    <w:rsid w:val="00E749D7"/>
    <w:rsid w:val="00E75150"/>
    <w:rsid w:val="00E75230"/>
    <w:rsid w:val="00E752E4"/>
    <w:rsid w:val="00E76E4E"/>
    <w:rsid w:val="00E77423"/>
    <w:rsid w:val="00E776D2"/>
    <w:rsid w:val="00E80754"/>
    <w:rsid w:val="00E80816"/>
    <w:rsid w:val="00E8099A"/>
    <w:rsid w:val="00E80F8F"/>
    <w:rsid w:val="00E832A8"/>
    <w:rsid w:val="00E83805"/>
    <w:rsid w:val="00E83C59"/>
    <w:rsid w:val="00E83FE1"/>
    <w:rsid w:val="00E8428B"/>
    <w:rsid w:val="00E84EE1"/>
    <w:rsid w:val="00E90B50"/>
    <w:rsid w:val="00E9269D"/>
    <w:rsid w:val="00E92A06"/>
    <w:rsid w:val="00E93242"/>
    <w:rsid w:val="00E96732"/>
    <w:rsid w:val="00E97551"/>
    <w:rsid w:val="00EA04BD"/>
    <w:rsid w:val="00EA36E0"/>
    <w:rsid w:val="00EA5263"/>
    <w:rsid w:val="00EA5715"/>
    <w:rsid w:val="00EA5C27"/>
    <w:rsid w:val="00EA6AB7"/>
    <w:rsid w:val="00EA7C63"/>
    <w:rsid w:val="00EB04E0"/>
    <w:rsid w:val="00EB0C5D"/>
    <w:rsid w:val="00EB2CB9"/>
    <w:rsid w:val="00EB307A"/>
    <w:rsid w:val="00EB3A34"/>
    <w:rsid w:val="00EB5180"/>
    <w:rsid w:val="00EB52B6"/>
    <w:rsid w:val="00EB5456"/>
    <w:rsid w:val="00EB585D"/>
    <w:rsid w:val="00EB70DF"/>
    <w:rsid w:val="00EC42F0"/>
    <w:rsid w:val="00EC48FC"/>
    <w:rsid w:val="00EC69AB"/>
    <w:rsid w:val="00EC7225"/>
    <w:rsid w:val="00EC7E6C"/>
    <w:rsid w:val="00ED07D6"/>
    <w:rsid w:val="00ED47DE"/>
    <w:rsid w:val="00ED5ACA"/>
    <w:rsid w:val="00ED60B3"/>
    <w:rsid w:val="00ED6731"/>
    <w:rsid w:val="00ED7B19"/>
    <w:rsid w:val="00EE2979"/>
    <w:rsid w:val="00EE4092"/>
    <w:rsid w:val="00EE5027"/>
    <w:rsid w:val="00EE5809"/>
    <w:rsid w:val="00EE770A"/>
    <w:rsid w:val="00EF054A"/>
    <w:rsid w:val="00EF3141"/>
    <w:rsid w:val="00EF4D87"/>
    <w:rsid w:val="00EF612A"/>
    <w:rsid w:val="00EF6A37"/>
    <w:rsid w:val="00EF6F11"/>
    <w:rsid w:val="00F0232A"/>
    <w:rsid w:val="00F033E4"/>
    <w:rsid w:val="00F04ACB"/>
    <w:rsid w:val="00F052C6"/>
    <w:rsid w:val="00F05AB2"/>
    <w:rsid w:val="00F06997"/>
    <w:rsid w:val="00F10271"/>
    <w:rsid w:val="00F12635"/>
    <w:rsid w:val="00F12810"/>
    <w:rsid w:val="00F13837"/>
    <w:rsid w:val="00F13E8D"/>
    <w:rsid w:val="00F161C7"/>
    <w:rsid w:val="00F1770B"/>
    <w:rsid w:val="00F178D5"/>
    <w:rsid w:val="00F17AE2"/>
    <w:rsid w:val="00F20CE8"/>
    <w:rsid w:val="00F22127"/>
    <w:rsid w:val="00F222FC"/>
    <w:rsid w:val="00F228B2"/>
    <w:rsid w:val="00F22DCA"/>
    <w:rsid w:val="00F245FC"/>
    <w:rsid w:val="00F25585"/>
    <w:rsid w:val="00F259B7"/>
    <w:rsid w:val="00F32BA7"/>
    <w:rsid w:val="00F342CA"/>
    <w:rsid w:val="00F36A59"/>
    <w:rsid w:val="00F40EC2"/>
    <w:rsid w:val="00F44FF4"/>
    <w:rsid w:val="00F46304"/>
    <w:rsid w:val="00F508FE"/>
    <w:rsid w:val="00F528A9"/>
    <w:rsid w:val="00F53128"/>
    <w:rsid w:val="00F53608"/>
    <w:rsid w:val="00F54B73"/>
    <w:rsid w:val="00F55CE3"/>
    <w:rsid w:val="00F60527"/>
    <w:rsid w:val="00F65671"/>
    <w:rsid w:val="00F66EB3"/>
    <w:rsid w:val="00F66FB4"/>
    <w:rsid w:val="00F7025C"/>
    <w:rsid w:val="00F73A12"/>
    <w:rsid w:val="00F7447D"/>
    <w:rsid w:val="00F745A2"/>
    <w:rsid w:val="00F7503B"/>
    <w:rsid w:val="00F76F6E"/>
    <w:rsid w:val="00F779A0"/>
    <w:rsid w:val="00F804F2"/>
    <w:rsid w:val="00F83180"/>
    <w:rsid w:val="00F84FEB"/>
    <w:rsid w:val="00F87873"/>
    <w:rsid w:val="00F92570"/>
    <w:rsid w:val="00F95573"/>
    <w:rsid w:val="00F95635"/>
    <w:rsid w:val="00F95681"/>
    <w:rsid w:val="00F96273"/>
    <w:rsid w:val="00F96E54"/>
    <w:rsid w:val="00F972CF"/>
    <w:rsid w:val="00FA049E"/>
    <w:rsid w:val="00FA153C"/>
    <w:rsid w:val="00FA4779"/>
    <w:rsid w:val="00FA49DC"/>
    <w:rsid w:val="00FA58F3"/>
    <w:rsid w:val="00FA5F33"/>
    <w:rsid w:val="00FA68F1"/>
    <w:rsid w:val="00FA6F52"/>
    <w:rsid w:val="00FA7302"/>
    <w:rsid w:val="00FB0477"/>
    <w:rsid w:val="00FB15FB"/>
    <w:rsid w:val="00FB3397"/>
    <w:rsid w:val="00FB5185"/>
    <w:rsid w:val="00FB6392"/>
    <w:rsid w:val="00FC113B"/>
    <w:rsid w:val="00FC1146"/>
    <w:rsid w:val="00FC216E"/>
    <w:rsid w:val="00FC3417"/>
    <w:rsid w:val="00FC4199"/>
    <w:rsid w:val="00FC4DAC"/>
    <w:rsid w:val="00FC62F2"/>
    <w:rsid w:val="00FD0272"/>
    <w:rsid w:val="00FD21FA"/>
    <w:rsid w:val="00FD5135"/>
    <w:rsid w:val="00FD7255"/>
    <w:rsid w:val="00FD7B8E"/>
    <w:rsid w:val="00FE0136"/>
    <w:rsid w:val="00FE014A"/>
    <w:rsid w:val="00FE30FC"/>
    <w:rsid w:val="00FE33DB"/>
    <w:rsid w:val="00FE47B7"/>
    <w:rsid w:val="00FE686B"/>
    <w:rsid w:val="00FE71F0"/>
    <w:rsid w:val="00FE73F2"/>
    <w:rsid w:val="00FF03A0"/>
    <w:rsid w:val="00FF0767"/>
    <w:rsid w:val="00FF1C56"/>
    <w:rsid w:val="00FF230A"/>
    <w:rsid w:val="00FF2A22"/>
    <w:rsid w:val="00FF33CE"/>
    <w:rsid w:val="00FF760F"/>
    <w:rsid w:val="00FF7A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749FE1-3746-4AA9-B423-F0EA4CEE1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2DE4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B2DE4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2A1E68"/>
    <w:rPr>
      <w:rFonts w:eastAsia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63F09"/>
    <w:pPr>
      <w:ind w:left="720"/>
      <w:contextualSpacing/>
    </w:pPr>
  </w:style>
  <w:style w:type="table" w:styleId="a6">
    <w:name w:val="Table Grid"/>
    <w:basedOn w:val="a1"/>
    <w:uiPriority w:val="59"/>
    <w:rsid w:val="002C24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semiHidden/>
    <w:unhideWhenUsed/>
    <w:rsid w:val="00AA203D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AA203D"/>
    <w:rPr>
      <w:color w:val="800080"/>
      <w:u w:val="single"/>
    </w:rPr>
  </w:style>
  <w:style w:type="paragraph" w:customStyle="1" w:styleId="xl63">
    <w:name w:val="xl63"/>
    <w:basedOn w:val="a"/>
    <w:rsid w:val="00AA203D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4">
    <w:name w:val="xl64"/>
    <w:basedOn w:val="a"/>
    <w:rsid w:val="00AA203D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5">
    <w:name w:val="xl65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68">
    <w:name w:val="xl68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69">
    <w:name w:val="xl69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color w:val="FF0000"/>
      <w:sz w:val="24"/>
      <w:szCs w:val="24"/>
    </w:rPr>
  </w:style>
  <w:style w:type="paragraph" w:customStyle="1" w:styleId="xl72">
    <w:name w:val="xl72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73">
    <w:name w:val="xl73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color w:val="FF0000"/>
      <w:sz w:val="24"/>
      <w:szCs w:val="24"/>
    </w:rPr>
  </w:style>
  <w:style w:type="paragraph" w:customStyle="1" w:styleId="xl74">
    <w:name w:val="xl74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5">
    <w:name w:val="xl75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6">
    <w:name w:val="xl76"/>
    <w:basedOn w:val="a"/>
    <w:rsid w:val="00AA203D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AA203D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79">
    <w:name w:val="xl79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0">
    <w:name w:val="xl80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1">
    <w:name w:val="xl81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82">
    <w:name w:val="xl82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3">
    <w:name w:val="xl83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4">
    <w:name w:val="xl84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6">
    <w:name w:val="xl86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8">
    <w:name w:val="xl88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89">
    <w:name w:val="xl89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0">
    <w:name w:val="xl90"/>
    <w:basedOn w:val="a"/>
    <w:rsid w:val="00AA203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1">
    <w:name w:val="xl91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92">
    <w:name w:val="xl92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AA203D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94">
    <w:name w:val="xl94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6">
    <w:name w:val="xl96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9">
    <w:name w:val="xl99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0">
    <w:name w:val="xl100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01">
    <w:name w:val="xl101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2">
    <w:name w:val="xl102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4">
    <w:name w:val="xl104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color w:val="FF0000"/>
      <w:sz w:val="18"/>
      <w:szCs w:val="18"/>
    </w:rPr>
  </w:style>
  <w:style w:type="paragraph" w:customStyle="1" w:styleId="xl106">
    <w:name w:val="xl106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both"/>
      <w:textAlignment w:val="top"/>
    </w:pPr>
    <w:rPr>
      <w:color w:val="FF0000"/>
      <w:sz w:val="24"/>
      <w:szCs w:val="24"/>
    </w:rPr>
  </w:style>
  <w:style w:type="paragraph" w:customStyle="1" w:styleId="xl107">
    <w:name w:val="xl107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color w:val="FF0000"/>
      <w:sz w:val="24"/>
      <w:szCs w:val="24"/>
    </w:rPr>
  </w:style>
  <w:style w:type="paragraph" w:customStyle="1" w:styleId="xl108">
    <w:name w:val="xl108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9">
    <w:name w:val="xl109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0">
    <w:name w:val="xl110"/>
    <w:basedOn w:val="a"/>
    <w:rsid w:val="00AA203D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1">
    <w:name w:val="xl111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12">
    <w:name w:val="xl112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3">
    <w:name w:val="xl113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color w:val="FF0000"/>
      <w:sz w:val="24"/>
      <w:szCs w:val="24"/>
    </w:rPr>
  </w:style>
  <w:style w:type="paragraph" w:customStyle="1" w:styleId="xl115">
    <w:name w:val="xl115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6">
    <w:name w:val="xl116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color w:val="FF0000"/>
      <w:sz w:val="24"/>
      <w:szCs w:val="24"/>
    </w:rPr>
  </w:style>
  <w:style w:type="paragraph" w:customStyle="1" w:styleId="xl117">
    <w:name w:val="xl117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color w:val="FF0000"/>
      <w:sz w:val="18"/>
      <w:szCs w:val="18"/>
    </w:rPr>
  </w:style>
  <w:style w:type="paragraph" w:customStyle="1" w:styleId="xl118">
    <w:name w:val="xl118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color w:val="FF0000"/>
      <w:sz w:val="24"/>
      <w:szCs w:val="24"/>
    </w:rPr>
  </w:style>
  <w:style w:type="paragraph" w:customStyle="1" w:styleId="xl119">
    <w:name w:val="xl119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color w:val="FF0000"/>
      <w:sz w:val="24"/>
      <w:szCs w:val="24"/>
    </w:rPr>
  </w:style>
  <w:style w:type="paragraph" w:customStyle="1" w:styleId="xl121">
    <w:name w:val="xl121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26">
    <w:name w:val="xl126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27">
    <w:name w:val="xl127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8">
    <w:name w:val="xl128"/>
    <w:basedOn w:val="a"/>
    <w:rsid w:val="00AA203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9">
    <w:name w:val="xl129"/>
    <w:basedOn w:val="a"/>
    <w:rsid w:val="00AA203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AA203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32">
    <w:name w:val="xl132"/>
    <w:basedOn w:val="a"/>
    <w:rsid w:val="00AA203D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33">
    <w:name w:val="xl133"/>
    <w:basedOn w:val="a"/>
    <w:rsid w:val="00AA203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34">
    <w:name w:val="xl134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35">
    <w:name w:val="xl135"/>
    <w:basedOn w:val="a"/>
    <w:rsid w:val="00AA203D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36">
    <w:name w:val="xl136"/>
    <w:basedOn w:val="a"/>
    <w:rsid w:val="00AA203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37">
    <w:name w:val="xl137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38">
    <w:name w:val="xl138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39">
    <w:name w:val="xl139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40">
    <w:name w:val="xl140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1">
    <w:name w:val="xl141"/>
    <w:basedOn w:val="a"/>
    <w:rsid w:val="00AA203D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2">
    <w:name w:val="xl142"/>
    <w:basedOn w:val="a"/>
    <w:rsid w:val="00AA203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3">
    <w:name w:val="xl143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4">
    <w:name w:val="xl144"/>
    <w:basedOn w:val="a"/>
    <w:rsid w:val="00AA203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  <w:sz w:val="24"/>
      <w:szCs w:val="24"/>
    </w:rPr>
  </w:style>
  <w:style w:type="paragraph" w:customStyle="1" w:styleId="xl146">
    <w:name w:val="xl146"/>
    <w:basedOn w:val="a"/>
    <w:rsid w:val="00AA203D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  <w:sz w:val="24"/>
      <w:szCs w:val="24"/>
    </w:rPr>
  </w:style>
  <w:style w:type="paragraph" w:customStyle="1" w:styleId="xl147">
    <w:name w:val="xl147"/>
    <w:basedOn w:val="a"/>
    <w:rsid w:val="00AA203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  <w:sz w:val="24"/>
      <w:szCs w:val="24"/>
    </w:rPr>
  </w:style>
  <w:style w:type="paragraph" w:customStyle="1" w:styleId="xl148">
    <w:name w:val="xl148"/>
    <w:basedOn w:val="a"/>
    <w:rsid w:val="00AA203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AA203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51">
    <w:name w:val="xl151"/>
    <w:basedOn w:val="a"/>
    <w:rsid w:val="00AA203D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52">
    <w:name w:val="xl152"/>
    <w:basedOn w:val="a"/>
    <w:rsid w:val="00AA203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styleId="a9">
    <w:name w:val="header"/>
    <w:basedOn w:val="a"/>
    <w:link w:val="aa"/>
    <w:uiPriority w:val="99"/>
    <w:semiHidden/>
    <w:unhideWhenUsed/>
    <w:rsid w:val="00AE3C3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AE3C3C"/>
    <w:rPr>
      <w:rFonts w:eastAsia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AE3C3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E3C3C"/>
    <w:rPr>
      <w:rFonts w:eastAsia="Times New Roman"/>
      <w:sz w:val="20"/>
      <w:szCs w:val="20"/>
      <w:lang w:eastAsia="ru-RU"/>
    </w:rPr>
  </w:style>
  <w:style w:type="character" w:customStyle="1" w:styleId="ad">
    <w:name w:val="Основной текст_"/>
    <w:basedOn w:val="a0"/>
    <w:link w:val="1"/>
    <w:rsid w:val="0063455B"/>
    <w:rPr>
      <w:rFonts w:eastAsia="Times New Roman"/>
      <w:shd w:val="clear" w:color="auto" w:fill="FFFFFF"/>
    </w:rPr>
  </w:style>
  <w:style w:type="paragraph" w:customStyle="1" w:styleId="1">
    <w:name w:val="Основной текст1"/>
    <w:basedOn w:val="a"/>
    <w:link w:val="ad"/>
    <w:rsid w:val="0063455B"/>
    <w:pPr>
      <w:shd w:val="clear" w:color="auto" w:fill="FFFFFF"/>
      <w:autoSpaceDE/>
      <w:autoSpaceDN/>
      <w:adjustRightInd/>
      <w:spacing w:before="360" w:line="370" w:lineRule="exact"/>
      <w:ind w:firstLine="280"/>
      <w:jc w:val="both"/>
    </w:pPr>
    <w:rPr>
      <w:sz w:val="28"/>
      <w:szCs w:val="28"/>
      <w:lang w:eastAsia="en-US"/>
    </w:rPr>
  </w:style>
  <w:style w:type="character" w:customStyle="1" w:styleId="85pt">
    <w:name w:val="Основной текст + 8;5 pt"/>
    <w:basedOn w:val="ad"/>
    <w:rsid w:val="0063455B"/>
    <w:rPr>
      <w:rFonts w:eastAsia="Times New Roman"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ae">
    <w:name w:val="Основной текст + Полужирный"/>
    <w:basedOn w:val="ad"/>
    <w:rsid w:val="0063455B"/>
    <w:rPr>
      <w:rFonts w:eastAsia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character" w:customStyle="1" w:styleId="7pt">
    <w:name w:val="Основной текст + 7 pt"/>
    <w:basedOn w:val="ad"/>
    <w:rsid w:val="005262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paragraph" w:styleId="af">
    <w:name w:val="Title"/>
    <w:basedOn w:val="a"/>
    <w:link w:val="af0"/>
    <w:qFormat/>
    <w:rsid w:val="00512421"/>
    <w:pPr>
      <w:widowControl/>
      <w:autoSpaceDE/>
      <w:autoSpaceDN/>
      <w:adjustRightInd/>
      <w:jc w:val="center"/>
    </w:pPr>
    <w:rPr>
      <w:b/>
      <w:bCs/>
      <w:sz w:val="24"/>
      <w:szCs w:val="24"/>
    </w:rPr>
  </w:style>
  <w:style w:type="character" w:customStyle="1" w:styleId="af0">
    <w:name w:val="Заголовок Знак"/>
    <w:basedOn w:val="a0"/>
    <w:link w:val="af"/>
    <w:rsid w:val="00512421"/>
    <w:rPr>
      <w:rFonts w:eastAsia="Times New Roman"/>
      <w:b/>
      <w:bCs/>
      <w:sz w:val="24"/>
      <w:szCs w:val="24"/>
      <w:lang w:eastAsia="ru-RU"/>
    </w:rPr>
  </w:style>
  <w:style w:type="character" w:customStyle="1" w:styleId="TrebuchetMS85pt">
    <w:name w:val="Основной текст + Trebuchet MS;8;5 pt"/>
    <w:basedOn w:val="ad"/>
    <w:rsid w:val="0078673B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</w:rPr>
  </w:style>
  <w:style w:type="paragraph" w:styleId="af1">
    <w:name w:val="Balloon Text"/>
    <w:basedOn w:val="a"/>
    <w:link w:val="af2"/>
    <w:uiPriority w:val="99"/>
    <w:semiHidden/>
    <w:unhideWhenUsed/>
    <w:rsid w:val="004C4244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4C424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s3b0a1abe">
    <w:name w:val="cs3b0a1abe"/>
    <w:rsid w:val="00EA6AB7"/>
  </w:style>
  <w:style w:type="character" w:customStyle="1" w:styleId="FontStyle12">
    <w:name w:val="Font Style12"/>
    <w:basedOn w:val="a0"/>
    <w:uiPriority w:val="99"/>
    <w:rsid w:val="00403FB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29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0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6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6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6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2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5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4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0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2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6377E-3729-4344-83B7-C3384E707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8018</TotalTime>
  <Pages>3</Pages>
  <Words>1269</Words>
  <Characters>7239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Akjeren Alanurova</dc:creator>
  <cp:lastModifiedBy>Bayrambibi Melyaeva</cp:lastModifiedBy>
  <cp:revision>361</cp:revision>
  <cp:lastPrinted>2022-10-25T09:21:00Z</cp:lastPrinted>
  <dcterms:created xsi:type="dcterms:W3CDTF">2019-07-30T09:50:00Z</dcterms:created>
  <dcterms:modified xsi:type="dcterms:W3CDTF">2022-12-27T05:34:00Z</dcterms:modified>
</cp:coreProperties>
</file>