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A8B" w:rsidRDefault="00055A8B" w:rsidP="00055A8B">
      <w:pPr>
        <w:rPr>
          <w:b/>
          <w:lang w:val="tk-TM"/>
        </w:rPr>
      </w:pPr>
    </w:p>
    <w:p w:rsidR="007F0B39" w:rsidRDefault="007F0B39" w:rsidP="00055A8B">
      <w:pPr>
        <w:rPr>
          <w:b/>
          <w:lang w:val="tk-TM"/>
        </w:rPr>
      </w:pPr>
    </w:p>
    <w:p w:rsidR="007F0B39" w:rsidRDefault="007F0B39" w:rsidP="00055A8B">
      <w:pPr>
        <w:rPr>
          <w:b/>
          <w:lang w:val="tk-TM"/>
        </w:rPr>
      </w:pPr>
    </w:p>
    <w:p w:rsidR="007F0B39" w:rsidRDefault="007F0B39" w:rsidP="00055A8B">
      <w:pPr>
        <w:rPr>
          <w:b/>
          <w:lang w:val="tk-TM"/>
        </w:rPr>
      </w:pPr>
    </w:p>
    <w:p w:rsidR="00581DA2" w:rsidRDefault="00581DA2" w:rsidP="00D51F76">
      <w:pPr>
        <w:ind w:left="5529"/>
        <w:jc w:val="center"/>
        <w:rPr>
          <w:b/>
          <w:lang w:val="tk-TM"/>
        </w:rPr>
      </w:pPr>
    </w:p>
    <w:p w:rsidR="00D36CC6" w:rsidRDefault="00D36CC6" w:rsidP="00D51F76">
      <w:pPr>
        <w:ind w:left="5529"/>
        <w:jc w:val="center"/>
        <w:rPr>
          <w:b/>
          <w:lang w:val="tk-TM"/>
        </w:rPr>
      </w:pPr>
    </w:p>
    <w:p w:rsidR="00581DA2" w:rsidRDefault="00581DA2" w:rsidP="00D51F76">
      <w:pPr>
        <w:ind w:left="5529"/>
        <w:jc w:val="center"/>
        <w:rPr>
          <w:b/>
          <w:lang w:val="tk-TM"/>
        </w:rPr>
      </w:pPr>
    </w:p>
    <w:p w:rsidR="00581DA2" w:rsidRDefault="00581DA2" w:rsidP="00D51F76">
      <w:pPr>
        <w:ind w:left="5529"/>
        <w:jc w:val="center"/>
        <w:rPr>
          <w:b/>
          <w:lang w:val="tk-TM"/>
        </w:rPr>
      </w:pPr>
    </w:p>
    <w:p w:rsidR="00581DA2" w:rsidRDefault="00581DA2" w:rsidP="00D51F76">
      <w:pPr>
        <w:ind w:left="5529"/>
        <w:jc w:val="center"/>
        <w:rPr>
          <w:b/>
          <w:lang w:val="tk-TM"/>
        </w:rPr>
      </w:pPr>
    </w:p>
    <w:p w:rsidR="00581DA2" w:rsidRDefault="00581DA2" w:rsidP="00D51F76">
      <w:pPr>
        <w:ind w:left="5529"/>
        <w:jc w:val="center"/>
        <w:rPr>
          <w:b/>
          <w:lang w:val="tk-TM"/>
        </w:rPr>
      </w:pPr>
    </w:p>
    <w:p w:rsidR="00581DA2" w:rsidRDefault="00581DA2" w:rsidP="00D36CC6">
      <w:pPr>
        <w:rPr>
          <w:b/>
          <w:lang w:val="tk-TM"/>
        </w:rPr>
      </w:pPr>
    </w:p>
    <w:p w:rsidR="00581DA2" w:rsidRDefault="00581DA2" w:rsidP="00D51F76">
      <w:pPr>
        <w:ind w:left="5529"/>
        <w:jc w:val="center"/>
        <w:rPr>
          <w:b/>
          <w:lang w:val="tk-TM"/>
        </w:rPr>
      </w:pPr>
    </w:p>
    <w:p w:rsidR="006473AC" w:rsidRDefault="006473AC" w:rsidP="00D51F76">
      <w:pPr>
        <w:ind w:left="5529"/>
        <w:jc w:val="center"/>
        <w:rPr>
          <w:b/>
          <w:lang w:val="tk-TM"/>
        </w:rPr>
      </w:pPr>
    </w:p>
    <w:p w:rsidR="00581DA2" w:rsidRDefault="00581DA2" w:rsidP="00D51F76">
      <w:pPr>
        <w:ind w:left="5529"/>
        <w:jc w:val="center"/>
        <w:rPr>
          <w:b/>
          <w:lang w:val="tk-TM"/>
        </w:rPr>
      </w:pPr>
    </w:p>
    <w:p w:rsidR="00D51F76" w:rsidRPr="00106311" w:rsidRDefault="00D51F76" w:rsidP="00D51F76">
      <w:pPr>
        <w:ind w:left="5529"/>
        <w:jc w:val="center"/>
        <w:rPr>
          <w:b/>
        </w:rPr>
      </w:pPr>
      <w:r w:rsidRPr="00106311">
        <w:rPr>
          <w:b/>
        </w:rPr>
        <w:t xml:space="preserve">Главному редактору </w:t>
      </w:r>
      <w:r>
        <w:rPr>
          <w:b/>
        </w:rPr>
        <w:t>газеты</w:t>
      </w:r>
    </w:p>
    <w:p w:rsidR="00D51F76" w:rsidRPr="00106311" w:rsidRDefault="00D51F76" w:rsidP="00D51F76">
      <w:pPr>
        <w:ind w:left="5724"/>
        <w:jc w:val="center"/>
        <w:rPr>
          <w:b/>
        </w:rPr>
      </w:pPr>
      <w:r w:rsidRPr="00106311">
        <w:rPr>
          <w:b/>
        </w:rPr>
        <w:t>«Нефть</w:t>
      </w:r>
      <w:r>
        <w:rPr>
          <w:b/>
        </w:rPr>
        <w:t xml:space="preserve"> и</w:t>
      </w:r>
      <w:r w:rsidRPr="00106311">
        <w:rPr>
          <w:b/>
        </w:rPr>
        <w:t xml:space="preserve"> газ»                                                                       </w:t>
      </w:r>
      <w:r>
        <w:rPr>
          <w:b/>
        </w:rPr>
        <w:t>Уссаеву У.И.</w:t>
      </w:r>
    </w:p>
    <w:p w:rsidR="00D51F76" w:rsidRDefault="00D51F76" w:rsidP="00D51F76">
      <w:pPr>
        <w:rPr>
          <w:b/>
        </w:rPr>
      </w:pPr>
    </w:p>
    <w:p w:rsidR="005B2367" w:rsidRPr="00581DA2" w:rsidRDefault="005B2367" w:rsidP="005F74E9">
      <w:pPr>
        <w:ind w:firstLine="1080"/>
        <w:jc w:val="both"/>
        <w:rPr>
          <w:sz w:val="16"/>
          <w:szCs w:val="16"/>
        </w:rPr>
      </w:pPr>
    </w:p>
    <w:p w:rsidR="005F74E9" w:rsidRPr="007F0B39" w:rsidRDefault="005F74E9" w:rsidP="00D36CC6">
      <w:pPr>
        <w:ind w:firstLine="567"/>
        <w:jc w:val="both"/>
        <w:rPr>
          <w:sz w:val="22"/>
          <w:szCs w:val="22"/>
          <w:lang w:val="tk-TM"/>
        </w:rPr>
      </w:pPr>
      <w:r w:rsidRPr="007F0B39">
        <w:rPr>
          <w:sz w:val="22"/>
          <w:szCs w:val="22"/>
        </w:rPr>
        <w:t xml:space="preserve">ГК «Туркменнебит» просит Вас разместить на Интернет сайте нефтегазового комплекса </w:t>
      </w:r>
      <w:r w:rsidR="0073517F">
        <w:rPr>
          <w:sz w:val="22"/>
          <w:szCs w:val="22"/>
          <w:lang w:val="tk-TM"/>
        </w:rPr>
        <w:t xml:space="preserve">   </w:t>
      </w:r>
      <w:hyperlink r:id="rId8" w:history="1">
        <w:r w:rsidR="00581DA2" w:rsidRPr="007F0B39">
          <w:rPr>
            <w:rStyle w:val="a4"/>
            <w:sz w:val="22"/>
            <w:szCs w:val="22"/>
            <w:lang w:val="en-US"/>
          </w:rPr>
          <w:t>www</w:t>
        </w:r>
        <w:r w:rsidR="00581DA2" w:rsidRPr="007F0B39">
          <w:rPr>
            <w:rStyle w:val="a4"/>
            <w:sz w:val="22"/>
            <w:szCs w:val="22"/>
          </w:rPr>
          <w:t>.</w:t>
        </w:r>
        <w:r w:rsidR="00581DA2" w:rsidRPr="007F0B39">
          <w:rPr>
            <w:rStyle w:val="a4"/>
            <w:sz w:val="22"/>
            <w:szCs w:val="22"/>
            <w:lang w:val="en-US"/>
          </w:rPr>
          <w:t>oilgas</w:t>
        </w:r>
        <w:r w:rsidR="00581DA2" w:rsidRPr="007F0B39">
          <w:rPr>
            <w:rStyle w:val="a4"/>
            <w:sz w:val="22"/>
            <w:szCs w:val="22"/>
          </w:rPr>
          <w:t>.</w:t>
        </w:r>
        <w:r w:rsidR="00581DA2" w:rsidRPr="007F0B39">
          <w:rPr>
            <w:rStyle w:val="a4"/>
            <w:sz w:val="22"/>
            <w:szCs w:val="22"/>
            <w:lang w:val="en-US"/>
          </w:rPr>
          <w:t>gov</w:t>
        </w:r>
        <w:r w:rsidR="00581DA2" w:rsidRPr="007F0B39">
          <w:rPr>
            <w:rStyle w:val="a4"/>
            <w:sz w:val="22"/>
            <w:szCs w:val="22"/>
          </w:rPr>
          <w:t>.</w:t>
        </w:r>
        <w:r w:rsidR="00581DA2" w:rsidRPr="007F0B39">
          <w:rPr>
            <w:rStyle w:val="a4"/>
            <w:sz w:val="22"/>
            <w:szCs w:val="22"/>
            <w:lang w:val="en-US"/>
          </w:rPr>
          <w:t>tm</w:t>
        </w:r>
      </w:hyperlink>
      <w:r w:rsidRPr="007F0B39">
        <w:rPr>
          <w:sz w:val="22"/>
          <w:szCs w:val="22"/>
        </w:rPr>
        <w:t xml:space="preserve"> объявление следующего содержания:</w:t>
      </w:r>
    </w:p>
    <w:p w:rsidR="008966F2" w:rsidRPr="00581DA2" w:rsidRDefault="008966F2" w:rsidP="008966F2">
      <w:pPr>
        <w:jc w:val="both"/>
        <w:rPr>
          <w:b/>
          <w:sz w:val="16"/>
          <w:szCs w:val="16"/>
          <w:lang w:val="tk-TM"/>
        </w:rPr>
      </w:pPr>
    </w:p>
    <w:p w:rsidR="007F0B39" w:rsidRPr="00D36CC6" w:rsidRDefault="007F0B39" w:rsidP="007F0B39">
      <w:pPr>
        <w:jc w:val="center"/>
        <w:rPr>
          <w:b/>
          <w:i/>
          <w:lang w:val="tk-TM"/>
        </w:rPr>
      </w:pPr>
      <w:r w:rsidRPr="006473AC">
        <w:rPr>
          <w:b/>
          <w:i/>
        </w:rPr>
        <w:t>Уважаемые господа!</w:t>
      </w:r>
    </w:p>
    <w:p w:rsidR="00D36CC6" w:rsidRPr="00D36CC6" w:rsidRDefault="00C978CE" w:rsidP="00C978CE">
      <w:pPr>
        <w:shd w:val="clear" w:color="auto" w:fill="FFFFFF"/>
        <w:spacing w:after="136"/>
        <w:jc w:val="both"/>
        <w:rPr>
          <w:sz w:val="22"/>
          <w:szCs w:val="22"/>
        </w:rPr>
      </w:pPr>
      <w:r w:rsidRPr="007F0B39">
        <w:rPr>
          <w:sz w:val="22"/>
          <w:szCs w:val="22"/>
        </w:rPr>
        <w:t>Государственный концерн «Туркменнеби</w:t>
      </w:r>
      <w:r w:rsidR="00C3065A">
        <w:rPr>
          <w:sz w:val="22"/>
          <w:szCs w:val="22"/>
        </w:rPr>
        <w:t>т» от имени тендерной комиссии,</w:t>
      </w:r>
      <w:r w:rsidR="00C3065A">
        <w:rPr>
          <w:sz w:val="22"/>
          <w:szCs w:val="22"/>
          <w:lang w:val="tk-TM"/>
        </w:rPr>
        <w:t xml:space="preserve"> </w:t>
      </w:r>
      <w:r w:rsidR="00D36CC6" w:rsidRPr="006264F2">
        <w:rPr>
          <w:sz w:val="22"/>
          <w:szCs w:val="22"/>
        </w:rPr>
        <w:t>переобъявляет</w:t>
      </w:r>
      <w:r w:rsidR="00D36CC6">
        <w:rPr>
          <w:bCs/>
          <w:sz w:val="22"/>
          <w:szCs w:val="22"/>
        </w:rPr>
        <w:t xml:space="preserve"> </w:t>
      </w:r>
      <w:r w:rsidR="006264F2">
        <w:rPr>
          <w:bCs/>
          <w:sz w:val="22"/>
          <w:szCs w:val="22"/>
        </w:rPr>
        <w:t xml:space="preserve">международный </w:t>
      </w:r>
      <w:r w:rsidRPr="007F0B39">
        <w:rPr>
          <w:bCs/>
          <w:sz w:val="22"/>
          <w:szCs w:val="22"/>
        </w:rPr>
        <w:t>открытый</w:t>
      </w:r>
      <w:r w:rsidRPr="007F0B39">
        <w:rPr>
          <w:sz w:val="22"/>
          <w:szCs w:val="22"/>
        </w:rPr>
        <w:t xml:space="preserve"> тендер </w:t>
      </w:r>
      <w:r w:rsidRPr="007F0B39">
        <w:rPr>
          <w:b/>
          <w:sz w:val="22"/>
          <w:szCs w:val="22"/>
        </w:rPr>
        <w:t>№</w:t>
      </w:r>
      <w:r>
        <w:rPr>
          <w:b/>
          <w:sz w:val="22"/>
          <w:szCs w:val="22"/>
          <w:lang w:val="tk-TM"/>
        </w:rPr>
        <w:t>-</w:t>
      </w:r>
      <w:r w:rsidR="003F3A45">
        <w:rPr>
          <w:b/>
          <w:sz w:val="22"/>
          <w:szCs w:val="22"/>
        </w:rPr>
        <w:t>65</w:t>
      </w:r>
      <w:r w:rsidR="003F31D3">
        <w:rPr>
          <w:b/>
          <w:sz w:val="22"/>
          <w:szCs w:val="22"/>
        </w:rPr>
        <w:t>/1</w:t>
      </w:r>
      <w:r>
        <w:rPr>
          <w:b/>
          <w:sz w:val="22"/>
          <w:szCs w:val="22"/>
          <w:lang w:val="tk-TM"/>
        </w:rPr>
        <w:t xml:space="preserve"> </w:t>
      </w:r>
      <w:r w:rsidRPr="007F0B39">
        <w:rPr>
          <w:sz w:val="22"/>
          <w:szCs w:val="22"/>
        </w:rPr>
        <w:t>на закупку</w:t>
      </w:r>
      <w:r>
        <w:rPr>
          <w:sz w:val="22"/>
          <w:szCs w:val="22"/>
        </w:rPr>
        <w:t xml:space="preserve"> </w:t>
      </w:r>
      <w:r>
        <w:rPr>
          <w:rFonts w:ascii="Trebuchet MS" w:hAnsi="Trebuchet MS"/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по нижеследующе</w:t>
      </w:r>
      <w:r w:rsidRPr="007F0B39">
        <w:rPr>
          <w:sz w:val="22"/>
          <w:szCs w:val="22"/>
        </w:rPr>
        <w:t>м</w:t>
      </w:r>
      <w:r>
        <w:rPr>
          <w:sz w:val="22"/>
          <w:szCs w:val="22"/>
        </w:rPr>
        <w:t>у лоту</w:t>
      </w:r>
      <w:r w:rsidRPr="007F0B39">
        <w:rPr>
          <w:sz w:val="22"/>
          <w:szCs w:val="22"/>
        </w:rPr>
        <w:t xml:space="preserve">: </w:t>
      </w:r>
      <w:r w:rsidRPr="00550F6C">
        <w:rPr>
          <w:sz w:val="22"/>
          <w:szCs w:val="22"/>
        </w:rPr>
        <w:t xml:space="preserve">  </w:t>
      </w:r>
    </w:p>
    <w:p w:rsidR="00CA1E7C" w:rsidRPr="006473AC" w:rsidRDefault="00C978CE" w:rsidP="00CA1E7C">
      <w:pPr>
        <w:pStyle w:val="a7"/>
        <w:ind w:firstLine="708"/>
        <w:rPr>
          <w:b/>
        </w:rPr>
      </w:pPr>
      <w:r>
        <w:rPr>
          <w:b/>
          <w:sz w:val="22"/>
          <w:szCs w:val="22"/>
        </w:rPr>
        <w:t xml:space="preserve">                  </w:t>
      </w:r>
      <w:r w:rsidR="00CA1E7C" w:rsidRPr="006473AC">
        <w:rPr>
          <w:b/>
        </w:rPr>
        <w:t>Лот №2- «Общезаводское, технологическое, буровое оборудование»;</w:t>
      </w:r>
    </w:p>
    <w:p w:rsidR="007F0B39" w:rsidRPr="003F3A45" w:rsidRDefault="007F0B39" w:rsidP="00CA1E7C">
      <w:pPr>
        <w:pStyle w:val="a7"/>
        <w:ind w:left="1413" w:hanging="705"/>
        <w:rPr>
          <w:sz w:val="16"/>
          <w:szCs w:val="16"/>
          <w:lang w:val="tk-TM"/>
        </w:rPr>
      </w:pPr>
      <w:r w:rsidRPr="007F0B39">
        <w:rPr>
          <w:sz w:val="22"/>
          <w:szCs w:val="22"/>
          <w:lang w:val="tk-TM"/>
        </w:rPr>
        <w:tab/>
      </w:r>
    </w:p>
    <w:p w:rsidR="00B01E9E" w:rsidRPr="00550F6C" w:rsidRDefault="00B01E9E" w:rsidP="00B01E9E">
      <w:pPr>
        <w:jc w:val="center"/>
        <w:rPr>
          <w:sz w:val="22"/>
          <w:szCs w:val="22"/>
        </w:rPr>
      </w:pPr>
      <w:r w:rsidRPr="00550F6C">
        <w:rPr>
          <w:sz w:val="22"/>
          <w:szCs w:val="22"/>
        </w:rPr>
        <w:t>Вам предлагается по а</w:t>
      </w:r>
      <w:r>
        <w:rPr>
          <w:sz w:val="22"/>
          <w:szCs w:val="22"/>
        </w:rPr>
        <w:t>дресу: Туркменистан, г.Ашгабат,</w:t>
      </w:r>
      <w:r w:rsidRPr="00550F6C">
        <w:rPr>
          <w:sz w:val="22"/>
          <w:szCs w:val="22"/>
        </w:rPr>
        <w:t xml:space="preserve"> пр. Арчабил, 56, 4 этаж, ГК «Туркменнебит»</w:t>
      </w:r>
    </w:p>
    <w:p w:rsidR="00D36CC6" w:rsidRPr="00550F6C" w:rsidRDefault="00D36CC6" w:rsidP="00D36CC6">
      <w:pPr>
        <w:pStyle w:val="a8"/>
        <w:numPr>
          <w:ilvl w:val="0"/>
          <w:numId w:val="10"/>
        </w:numPr>
        <w:jc w:val="both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подать заявку (от </w:t>
      </w:r>
      <w:r>
        <w:rPr>
          <w:b/>
          <w:i/>
          <w:sz w:val="22"/>
          <w:szCs w:val="22"/>
        </w:rPr>
        <w:t>участников</w:t>
      </w:r>
      <w:r w:rsidRPr="00550F6C">
        <w:rPr>
          <w:b/>
          <w:i/>
          <w:sz w:val="22"/>
          <w:szCs w:val="22"/>
        </w:rPr>
        <w:t>, зарегистрированных или</w:t>
      </w:r>
      <w:r>
        <w:rPr>
          <w:b/>
          <w:i/>
          <w:sz w:val="22"/>
          <w:szCs w:val="22"/>
        </w:rPr>
        <w:t xml:space="preserve"> имеющих банковские счета</w:t>
      </w:r>
      <w:r w:rsidRPr="00550F6C">
        <w:rPr>
          <w:b/>
          <w:i/>
          <w:sz w:val="22"/>
          <w:szCs w:val="22"/>
        </w:rPr>
        <w:t xml:space="preserve"> в оффшорных зонах заявки не принимаются) о желании участвовать в тендере с указанием полного названи</w:t>
      </w:r>
      <w:r>
        <w:rPr>
          <w:b/>
          <w:i/>
          <w:sz w:val="22"/>
          <w:szCs w:val="22"/>
        </w:rPr>
        <w:t xml:space="preserve">я участника, правового статуса, </w:t>
      </w:r>
      <w:r w:rsidRPr="00550F6C">
        <w:rPr>
          <w:b/>
          <w:i/>
          <w:sz w:val="22"/>
          <w:szCs w:val="22"/>
        </w:rPr>
        <w:t>страны регистрации и реквизитов;</w:t>
      </w:r>
    </w:p>
    <w:p w:rsidR="00D36CC6" w:rsidRPr="00550F6C" w:rsidRDefault="00D36CC6" w:rsidP="00D36CC6">
      <w:pPr>
        <w:pStyle w:val="a8"/>
        <w:numPr>
          <w:ilvl w:val="0"/>
          <w:numId w:val="10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ознакомиться с Законом Туркменистана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 xml:space="preserve">«О тендерах на поставку товаров, выполнение работ, оказание услуг для государственных нужд»,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с выпиской</w:t>
      </w:r>
      <w:r>
        <w:rPr>
          <w:b/>
          <w:i/>
          <w:sz w:val="22"/>
          <w:szCs w:val="22"/>
        </w:rPr>
        <w:t xml:space="preserve"> из  «Правил проведения тендера»</w:t>
      </w:r>
      <w:r w:rsidRPr="00550F6C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и перечнем документов, необходимых для участия в тендере.</w:t>
      </w:r>
    </w:p>
    <w:p w:rsidR="00D36CC6" w:rsidRPr="00550F6C" w:rsidRDefault="00D36CC6" w:rsidP="00D36CC6">
      <w:pPr>
        <w:pStyle w:val="a8"/>
        <w:numPr>
          <w:ilvl w:val="0"/>
          <w:numId w:val="10"/>
        </w:numPr>
        <w:shd w:val="clear" w:color="auto" w:fill="FFFFFF"/>
        <w:spacing w:after="13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получить спецификацию Лотa, </w:t>
      </w:r>
      <w:r w:rsidRPr="00550F6C">
        <w:rPr>
          <w:b/>
          <w:i/>
          <w:sz w:val="22"/>
          <w:szCs w:val="22"/>
        </w:rPr>
        <w:t>технические требования и основные условия контракта.</w:t>
      </w:r>
    </w:p>
    <w:p w:rsidR="00D36CC6" w:rsidRDefault="00D36CC6" w:rsidP="00D36CC6">
      <w:pPr>
        <w:pStyle w:val="a8"/>
        <w:numPr>
          <w:ilvl w:val="0"/>
          <w:numId w:val="10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F12A10">
        <w:rPr>
          <w:b/>
          <w:i/>
          <w:sz w:val="22"/>
          <w:szCs w:val="22"/>
        </w:rPr>
        <w:t xml:space="preserve">получить счет на оплату средств, </w:t>
      </w:r>
      <w:bookmarkStart w:id="0" w:name="_GoBack"/>
      <w:bookmarkEnd w:id="0"/>
      <w:r w:rsidRPr="00F12A10">
        <w:rPr>
          <w:b/>
          <w:i/>
          <w:sz w:val="22"/>
          <w:szCs w:val="22"/>
        </w:rPr>
        <w:t>в размере 575 долларов США (с НДС) или эквивалент в манатах, на один Лот за участие в тендере на безвозмездной основе;</w:t>
      </w:r>
    </w:p>
    <w:p w:rsidR="00D36CC6" w:rsidRPr="00C078BF" w:rsidRDefault="00D36CC6" w:rsidP="00D36CC6">
      <w:pPr>
        <w:pStyle w:val="a8"/>
        <w:numPr>
          <w:ilvl w:val="0"/>
          <w:numId w:val="10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C078BF">
        <w:rPr>
          <w:b/>
          <w:i/>
          <w:sz w:val="22"/>
          <w:szCs w:val="22"/>
        </w:rPr>
        <w:t>В вышеуказанных тендерах могут участвовать все заинтересованные потенциальные поставщики.</w:t>
      </w:r>
    </w:p>
    <w:p w:rsidR="007F0B39" w:rsidRPr="007F0B39" w:rsidRDefault="007F0B39" w:rsidP="00D36CC6">
      <w:pPr>
        <w:shd w:val="clear" w:color="auto" w:fill="FFFFFF"/>
        <w:spacing w:after="136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Тендерные предложения принимаются в течение 30 (тридцать) рабочих дней со дня официального опубликования</w:t>
      </w:r>
      <w:r w:rsidRPr="007F0B39">
        <w:rPr>
          <w:b/>
          <w:sz w:val="22"/>
          <w:szCs w:val="22"/>
          <w:lang w:val="tk-TM"/>
        </w:rPr>
        <w:t xml:space="preserve"> в</w:t>
      </w:r>
      <w:r w:rsidRPr="007F0B39">
        <w:rPr>
          <w:b/>
          <w:sz w:val="22"/>
          <w:szCs w:val="22"/>
        </w:rPr>
        <w:t xml:space="preserve"> газете «Нейтральный Туркменистан» объявления о данном т</w:t>
      </w:r>
      <w:r w:rsidR="00B92B01">
        <w:rPr>
          <w:b/>
          <w:sz w:val="22"/>
          <w:szCs w:val="22"/>
        </w:rPr>
        <w:t xml:space="preserve">ендере, но не позднее </w:t>
      </w:r>
      <w:r w:rsidRPr="007F0B39">
        <w:rPr>
          <w:b/>
          <w:sz w:val="22"/>
          <w:szCs w:val="22"/>
        </w:rPr>
        <w:t>16</w:t>
      </w:r>
      <w:r w:rsidRPr="007F0B39">
        <w:rPr>
          <w:b/>
          <w:sz w:val="22"/>
          <w:szCs w:val="22"/>
          <w:vertAlign w:val="superscript"/>
        </w:rPr>
        <w:t xml:space="preserve">00 </w:t>
      </w:r>
      <w:r w:rsidRPr="007F0B39">
        <w:rPr>
          <w:b/>
          <w:sz w:val="22"/>
          <w:szCs w:val="22"/>
        </w:rPr>
        <w:t>часов (</w:t>
      </w:r>
      <w:r w:rsidRPr="007F0B39">
        <w:rPr>
          <w:b/>
          <w:bCs/>
          <w:sz w:val="22"/>
          <w:szCs w:val="22"/>
        </w:rPr>
        <w:t>по местному времени)</w:t>
      </w:r>
      <w:r w:rsidRPr="007F0B39">
        <w:rPr>
          <w:b/>
          <w:sz w:val="22"/>
          <w:szCs w:val="22"/>
        </w:rPr>
        <w:t xml:space="preserve"> 30-го рабочего дня. </w:t>
      </w:r>
    </w:p>
    <w:p w:rsidR="007F0B39" w:rsidRPr="007F0B39" w:rsidRDefault="00B92B01" w:rsidP="00D36CC6">
      <w:pPr>
        <w:shd w:val="clear" w:color="auto" w:fill="FFFFFF"/>
        <w:spacing w:after="13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Предложения, поступившие </w:t>
      </w:r>
      <w:r w:rsidR="007F0B39" w:rsidRPr="007F0B39">
        <w:rPr>
          <w:b/>
          <w:sz w:val="22"/>
          <w:szCs w:val="22"/>
        </w:rPr>
        <w:t xml:space="preserve">позже установленного выше срока, </w:t>
      </w:r>
      <w:r w:rsidR="00DC1744">
        <w:rPr>
          <w:b/>
          <w:sz w:val="22"/>
          <w:szCs w:val="22"/>
        </w:rPr>
        <w:t>не подлежат рассмотрению</w:t>
      </w:r>
      <w:r w:rsidR="00744641">
        <w:rPr>
          <w:b/>
          <w:sz w:val="22"/>
          <w:szCs w:val="22"/>
        </w:rPr>
        <w:t>.</w:t>
      </w:r>
      <w:r w:rsidR="007F0B39" w:rsidRPr="007F0B39">
        <w:rPr>
          <w:b/>
          <w:sz w:val="22"/>
          <w:szCs w:val="22"/>
        </w:rPr>
        <w:t>  </w:t>
      </w:r>
    </w:p>
    <w:p w:rsidR="007F0B39" w:rsidRPr="007F0B39" w:rsidRDefault="007F0B39" w:rsidP="00D36CC6">
      <w:pPr>
        <w:shd w:val="clear" w:color="auto" w:fill="FFFFFF"/>
        <w:spacing w:after="136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Счет для перечисления денежных средств будет указан при подаче письменной заявки.</w:t>
      </w:r>
    </w:p>
    <w:p w:rsidR="007F0B39" w:rsidRPr="007F0B39" w:rsidRDefault="007F0B39" w:rsidP="00D36CC6">
      <w:pPr>
        <w:shd w:val="clear" w:color="auto" w:fill="FFFFFF"/>
        <w:spacing w:after="136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Один запечатанный конверт с полным тендерным предложением заверенной мастичной печатью должен быть доставлен по вышеуказанному адресу с момента опубликования объявлени</w:t>
      </w:r>
      <w:r w:rsidR="00B92B01">
        <w:rPr>
          <w:b/>
          <w:sz w:val="22"/>
          <w:szCs w:val="22"/>
        </w:rPr>
        <w:t>я и принимается к рассмотрению </w:t>
      </w:r>
      <w:r w:rsidRPr="007F0B39">
        <w:rPr>
          <w:b/>
          <w:sz w:val="22"/>
          <w:szCs w:val="22"/>
        </w:rPr>
        <w:t>после поступления денежных средств на счет. В тендерный конверт в обязательном порядке вложить электронный вариант анкеты, основных условий договора (в формате «Word») и технико-экономическую спецификацию (в формате «Excel»).</w:t>
      </w:r>
    </w:p>
    <w:p w:rsidR="00D36CC6" w:rsidRPr="00D36CC6" w:rsidRDefault="00D36CC6" w:rsidP="00D36CC6">
      <w:pPr>
        <w:ind w:left="708"/>
        <w:jc w:val="both"/>
        <w:rPr>
          <w:sz w:val="22"/>
          <w:szCs w:val="22"/>
          <w:lang w:val="tk-TM"/>
        </w:rPr>
      </w:pPr>
      <w:r>
        <w:rPr>
          <w:sz w:val="22"/>
          <w:szCs w:val="22"/>
        </w:rPr>
        <w:t>Телефоны для справок: 40-39-</w:t>
      </w:r>
      <w:r w:rsidR="003F3A45">
        <w:rPr>
          <w:sz w:val="22"/>
          <w:szCs w:val="22"/>
        </w:rPr>
        <w:t>24, 40-39-90</w:t>
      </w:r>
      <w:r>
        <w:rPr>
          <w:sz w:val="22"/>
          <w:szCs w:val="22"/>
        </w:rPr>
        <w:t xml:space="preserve"> </w:t>
      </w:r>
      <w:r w:rsidRPr="007F0B39">
        <w:rPr>
          <w:sz w:val="22"/>
          <w:szCs w:val="22"/>
        </w:rPr>
        <w:t xml:space="preserve">(факс для подачи заявок); </w:t>
      </w:r>
      <w:r w:rsidRPr="007F0B39">
        <w:rPr>
          <w:sz w:val="22"/>
          <w:szCs w:val="22"/>
          <w:lang w:val="tk-TM"/>
        </w:rPr>
        <w:t>40-3</w:t>
      </w:r>
      <w:r>
        <w:rPr>
          <w:sz w:val="22"/>
          <w:szCs w:val="22"/>
        </w:rPr>
        <w:t>6</w:t>
      </w:r>
      <w:r w:rsidRPr="007F0B39">
        <w:rPr>
          <w:sz w:val="22"/>
          <w:szCs w:val="22"/>
          <w:lang w:val="tk-TM"/>
        </w:rPr>
        <w:t>-</w:t>
      </w:r>
      <w:r>
        <w:rPr>
          <w:sz w:val="22"/>
          <w:szCs w:val="22"/>
        </w:rPr>
        <w:t>95</w:t>
      </w:r>
      <w:r w:rsidRPr="007F0B39">
        <w:rPr>
          <w:sz w:val="22"/>
          <w:szCs w:val="22"/>
          <w:lang w:val="tk-TM"/>
        </w:rPr>
        <w:t>, 40-3</w:t>
      </w:r>
      <w:r>
        <w:rPr>
          <w:sz w:val="22"/>
          <w:szCs w:val="22"/>
          <w:lang w:val="tk-TM"/>
        </w:rPr>
        <w:t>9</w:t>
      </w:r>
      <w:r w:rsidRPr="007F0B39">
        <w:rPr>
          <w:sz w:val="22"/>
          <w:szCs w:val="22"/>
          <w:lang w:val="tk-TM"/>
        </w:rPr>
        <w:t>-</w:t>
      </w:r>
      <w:r w:rsidRPr="00057DD6">
        <w:rPr>
          <w:sz w:val="22"/>
          <w:szCs w:val="22"/>
        </w:rPr>
        <w:t>5</w:t>
      </w:r>
      <w:r>
        <w:rPr>
          <w:sz w:val="22"/>
          <w:szCs w:val="22"/>
          <w:lang w:val="tk-TM"/>
        </w:rPr>
        <w:t>5,</w:t>
      </w:r>
      <w:r w:rsidR="003F31D3">
        <w:rPr>
          <w:sz w:val="22"/>
          <w:szCs w:val="22"/>
        </w:rPr>
        <w:t xml:space="preserve"> </w:t>
      </w:r>
      <w:r>
        <w:rPr>
          <w:sz w:val="22"/>
          <w:szCs w:val="22"/>
          <w:lang w:val="tk-TM"/>
        </w:rPr>
        <w:t>40-31-58</w:t>
      </w:r>
      <w:r>
        <w:rPr>
          <w:sz w:val="22"/>
          <w:szCs w:val="22"/>
        </w:rPr>
        <w:t xml:space="preserve"> </w:t>
      </w:r>
      <w:r w:rsidRPr="007F0B39">
        <w:rPr>
          <w:sz w:val="22"/>
          <w:szCs w:val="22"/>
          <w:lang w:val="tk-TM"/>
        </w:rPr>
        <w:t xml:space="preserve">(для технических вопросов). </w:t>
      </w:r>
      <w:r w:rsidRPr="00AE1B2B">
        <w:rPr>
          <w:sz w:val="22"/>
          <w:szCs w:val="22"/>
        </w:rPr>
        <w:t xml:space="preserve"> </w:t>
      </w:r>
      <w:r w:rsidRPr="00AE1B2B">
        <w:rPr>
          <w:sz w:val="22"/>
          <w:szCs w:val="22"/>
          <w:u w:val="single"/>
          <w:lang w:val="tk-TM"/>
        </w:rPr>
        <w:t>fer@turkmennebit.go</w:t>
      </w:r>
      <w:r w:rsidRPr="00AE1B2B">
        <w:rPr>
          <w:sz w:val="22"/>
          <w:szCs w:val="22"/>
          <w:u w:val="single"/>
          <w:lang w:val="en-US"/>
        </w:rPr>
        <w:t>v</w:t>
      </w:r>
      <w:r w:rsidRPr="00AE1B2B">
        <w:rPr>
          <w:sz w:val="22"/>
          <w:szCs w:val="22"/>
          <w:u w:val="single"/>
        </w:rPr>
        <w:t>.</w:t>
      </w:r>
      <w:r w:rsidRPr="00AE1B2B">
        <w:rPr>
          <w:sz w:val="22"/>
          <w:szCs w:val="22"/>
          <w:u w:val="single"/>
          <w:lang w:val="en-US"/>
        </w:rPr>
        <w:t>tm</w:t>
      </w:r>
      <w:r w:rsidRPr="007F0B39">
        <w:rPr>
          <w:sz w:val="22"/>
          <w:szCs w:val="22"/>
          <w:lang w:val="tk-TM"/>
        </w:rPr>
        <w:t xml:space="preserve"> </w:t>
      </w:r>
      <w:r w:rsidRPr="00AE1B2B">
        <w:rPr>
          <w:sz w:val="22"/>
          <w:szCs w:val="22"/>
        </w:rPr>
        <w:t>(</w:t>
      </w:r>
      <w:r>
        <w:rPr>
          <w:sz w:val="22"/>
          <w:szCs w:val="22"/>
        </w:rPr>
        <w:t>эл.адрес).</w:t>
      </w:r>
    </w:p>
    <w:p w:rsidR="00D36CC6" w:rsidRPr="00550F6C" w:rsidRDefault="00D36CC6" w:rsidP="00D36CC6">
      <w:pPr>
        <w:tabs>
          <w:tab w:val="left" w:pos="567"/>
        </w:tabs>
        <w:jc w:val="both"/>
        <w:rPr>
          <w:sz w:val="22"/>
          <w:szCs w:val="22"/>
          <w:lang w:val="tk-TM"/>
        </w:rPr>
      </w:pPr>
    </w:p>
    <w:p w:rsidR="00D36CC6" w:rsidRPr="00B01E9E" w:rsidRDefault="00D36CC6" w:rsidP="00D36CC6">
      <w:pPr>
        <w:ind w:firstLine="708"/>
        <w:rPr>
          <w:b/>
          <w:sz w:val="16"/>
          <w:szCs w:val="16"/>
        </w:rPr>
      </w:pPr>
    </w:p>
    <w:p w:rsidR="00AB4511" w:rsidRPr="00B55150" w:rsidRDefault="00D36CC6" w:rsidP="00AB4511">
      <w:pPr>
        <w:ind w:firstLine="708"/>
        <w:rPr>
          <w:b/>
        </w:rPr>
      </w:pPr>
      <w:r w:rsidRPr="00B55150">
        <w:rPr>
          <w:b/>
        </w:rPr>
        <w:t>Заместитель председателя</w:t>
      </w:r>
      <w:r w:rsidRPr="00B55150">
        <w:rPr>
          <w:b/>
        </w:rPr>
        <w:tab/>
      </w:r>
      <w:r w:rsidRPr="00B55150">
        <w:rPr>
          <w:b/>
        </w:rPr>
        <w:tab/>
      </w:r>
      <w:r w:rsidRPr="00B55150">
        <w:rPr>
          <w:b/>
        </w:rPr>
        <w:tab/>
        <w:t xml:space="preserve"> </w:t>
      </w:r>
      <w:r w:rsidRPr="00B55150">
        <w:rPr>
          <w:b/>
          <w:lang w:val="tk-TM"/>
        </w:rPr>
        <w:t xml:space="preserve">                             </w:t>
      </w:r>
      <w:r w:rsidR="00AB4511">
        <w:rPr>
          <w:b/>
        </w:rPr>
        <w:t>Джумаев Б.</w:t>
      </w:r>
    </w:p>
    <w:p w:rsidR="00D36CC6" w:rsidRPr="00083DF5" w:rsidRDefault="00D36CC6" w:rsidP="00D36CC6">
      <w:pPr>
        <w:ind w:firstLine="708"/>
        <w:rPr>
          <w:b/>
        </w:rPr>
      </w:pPr>
    </w:p>
    <w:p w:rsidR="00D36CC6" w:rsidRDefault="00D36CC6" w:rsidP="00D36CC6">
      <w:pPr>
        <w:rPr>
          <w:sz w:val="16"/>
          <w:szCs w:val="16"/>
          <w:lang w:val="tk-TM"/>
        </w:rPr>
      </w:pPr>
    </w:p>
    <w:p w:rsidR="00D36CC6" w:rsidRPr="00517E79" w:rsidRDefault="00D36CC6" w:rsidP="00D36CC6">
      <w:pPr>
        <w:rPr>
          <w:lang w:val="tk-TM"/>
        </w:rPr>
      </w:pPr>
      <w:r w:rsidRPr="00550F6C">
        <w:rPr>
          <w:sz w:val="16"/>
          <w:szCs w:val="16"/>
          <w:lang w:val="tk-TM"/>
        </w:rPr>
        <w:t>И</w:t>
      </w:r>
      <w:r>
        <w:rPr>
          <w:sz w:val="16"/>
          <w:szCs w:val="16"/>
          <w:lang w:val="tk-TM"/>
        </w:rPr>
        <w:t>сп.:  отдел ВЭС тел.: 403605</w:t>
      </w:r>
      <w:r w:rsidRPr="00550F6C">
        <w:rPr>
          <w:sz w:val="16"/>
          <w:szCs w:val="16"/>
          <w:lang w:val="tk-TM"/>
        </w:rPr>
        <w:t>, 403</w:t>
      </w:r>
      <w:r>
        <w:rPr>
          <w:sz w:val="16"/>
          <w:szCs w:val="16"/>
          <w:lang w:val="tk-TM"/>
        </w:rPr>
        <w:t>990</w:t>
      </w:r>
    </w:p>
    <w:p w:rsidR="00DF19FC" w:rsidRPr="00106311" w:rsidRDefault="00DF19FC" w:rsidP="00184DDE">
      <w:pPr>
        <w:jc w:val="center"/>
        <w:rPr>
          <w:b/>
          <w:lang w:val="tk-TM"/>
        </w:rPr>
      </w:pPr>
    </w:p>
    <w:p w:rsidR="00DF19FC" w:rsidRPr="00106311" w:rsidRDefault="00DF19FC" w:rsidP="00184DDE">
      <w:pPr>
        <w:jc w:val="center"/>
        <w:rPr>
          <w:b/>
          <w:lang w:val="tk-TM"/>
        </w:rPr>
      </w:pPr>
    </w:p>
    <w:p w:rsidR="00DF19FC" w:rsidRPr="00106311" w:rsidRDefault="00DF19FC" w:rsidP="00184DDE">
      <w:pPr>
        <w:jc w:val="center"/>
        <w:rPr>
          <w:b/>
          <w:lang w:val="tk-TM"/>
        </w:rPr>
      </w:pPr>
    </w:p>
    <w:p w:rsidR="00AF1406" w:rsidRDefault="00AF1406" w:rsidP="00AF1406">
      <w:pPr>
        <w:ind w:left="5670"/>
        <w:jc w:val="center"/>
        <w:rPr>
          <w:b/>
          <w:sz w:val="22"/>
          <w:szCs w:val="22"/>
        </w:rPr>
      </w:pPr>
    </w:p>
    <w:p w:rsidR="00AF1406" w:rsidRDefault="00AF1406" w:rsidP="00AF1406">
      <w:pPr>
        <w:ind w:left="5670"/>
        <w:jc w:val="center"/>
        <w:rPr>
          <w:b/>
          <w:sz w:val="22"/>
          <w:szCs w:val="22"/>
        </w:rPr>
      </w:pPr>
    </w:p>
    <w:p w:rsidR="00AF1406" w:rsidRPr="00D51F76" w:rsidRDefault="00AF1406" w:rsidP="00AF1406">
      <w:pPr>
        <w:ind w:left="5670"/>
        <w:jc w:val="center"/>
        <w:rPr>
          <w:b/>
          <w:sz w:val="22"/>
          <w:szCs w:val="22"/>
        </w:rPr>
      </w:pPr>
    </w:p>
    <w:p w:rsidR="00BF1DFD" w:rsidRPr="00D51F76" w:rsidRDefault="00BF1DFD" w:rsidP="00AF1406">
      <w:pPr>
        <w:ind w:left="5670"/>
        <w:jc w:val="center"/>
        <w:rPr>
          <w:b/>
          <w:sz w:val="22"/>
          <w:szCs w:val="22"/>
        </w:rPr>
      </w:pPr>
    </w:p>
    <w:p w:rsidR="00BF1DFD" w:rsidRPr="00D51F76" w:rsidRDefault="00BF1DFD" w:rsidP="00AF1406">
      <w:pPr>
        <w:ind w:left="5670"/>
        <w:jc w:val="center"/>
        <w:rPr>
          <w:b/>
          <w:sz w:val="22"/>
          <w:szCs w:val="22"/>
        </w:rPr>
      </w:pPr>
    </w:p>
    <w:p w:rsidR="00AF1406" w:rsidRDefault="00AF1406" w:rsidP="00AF1406">
      <w:pPr>
        <w:ind w:left="5670"/>
        <w:jc w:val="center"/>
        <w:rPr>
          <w:b/>
          <w:sz w:val="22"/>
          <w:szCs w:val="22"/>
        </w:rPr>
      </w:pPr>
    </w:p>
    <w:p w:rsidR="00AF1406" w:rsidRDefault="00AF1406" w:rsidP="00AF1406">
      <w:pPr>
        <w:ind w:left="5670"/>
        <w:jc w:val="center"/>
        <w:rPr>
          <w:b/>
          <w:sz w:val="22"/>
          <w:szCs w:val="22"/>
          <w:lang w:val="tk-TM"/>
        </w:rPr>
      </w:pPr>
    </w:p>
    <w:p w:rsidR="00CA1E7C" w:rsidRDefault="00CA1E7C" w:rsidP="00AF1406">
      <w:pPr>
        <w:ind w:left="5670"/>
        <w:jc w:val="center"/>
        <w:rPr>
          <w:b/>
          <w:sz w:val="22"/>
          <w:szCs w:val="22"/>
          <w:lang w:val="tk-TM"/>
        </w:rPr>
      </w:pPr>
    </w:p>
    <w:p w:rsidR="00D36CC6" w:rsidRDefault="00D36CC6" w:rsidP="00AF1406">
      <w:pPr>
        <w:ind w:left="5670"/>
        <w:jc w:val="center"/>
        <w:rPr>
          <w:b/>
          <w:sz w:val="22"/>
          <w:szCs w:val="22"/>
          <w:lang w:val="tk-TM"/>
        </w:rPr>
      </w:pPr>
    </w:p>
    <w:p w:rsidR="00CA1E7C" w:rsidRDefault="00CA1E7C" w:rsidP="00AF1406">
      <w:pPr>
        <w:ind w:left="5670"/>
        <w:jc w:val="center"/>
        <w:rPr>
          <w:b/>
          <w:sz w:val="22"/>
          <w:szCs w:val="22"/>
          <w:lang w:val="tk-TM"/>
        </w:rPr>
      </w:pPr>
    </w:p>
    <w:p w:rsidR="00AF1406" w:rsidRPr="006473AC" w:rsidRDefault="00AF1406" w:rsidP="00AF1406">
      <w:pPr>
        <w:ind w:left="5670"/>
        <w:jc w:val="center"/>
        <w:rPr>
          <w:b/>
        </w:rPr>
      </w:pPr>
      <w:r w:rsidRPr="006473AC">
        <w:rPr>
          <w:b/>
        </w:rPr>
        <w:t>Главному редактору газеты</w:t>
      </w:r>
    </w:p>
    <w:p w:rsidR="00AF1406" w:rsidRPr="006473AC" w:rsidRDefault="00AF1406" w:rsidP="00AF1406">
      <w:pPr>
        <w:ind w:left="5529"/>
        <w:jc w:val="center"/>
        <w:rPr>
          <w:b/>
        </w:rPr>
      </w:pPr>
      <w:r w:rsidRPr="006473AC">
        <w:rPr>
          <w:b/>
        </w:rPr>
        <w:t>«Нейтральный Туркменистан»</w:t>
      </w:r>
    </w:p>
    <w:p w:rsidR="00AF1406" w:rsidRPr="00550F6C" w:rsidRDefault="00AF1406" w:rsidP="00AF1406">
      <w:pPr>
        <w:ind w:left="5529"/>
        <w:jc w:val="center"/>
        <w:rPr>
          <w:b/>
          <w:sz w:val="22"/>
          <w:szCs w:val="22"/>
        </w:rPr>
      </w:pPr>
      <w:r w:rsidRPr="006473AC">
        <w:rPr>
          <w:b/>
        </w:rPr>
        <w:t>М. Алимова</w:t>
      </w:r>
    </w:p>
    <w:p w:rsidR="00AF1406" w:rsidRPr="00550F6C" w:rsidRDefault="00AF1406" w:rsidP="00AF1406">
      <w:pPr>
        <w:rPr>
          <w:b/>
          <w:sz w:val="22"/>
          <w:szCs w:val="22"/>
        </w:rPr>
      </w:pPr>
    </w:p>
    <w:p w:rsidR="003D64C2" w:rsidRDefault="003D64C2" w:rsidP="00B2301F">
      <w:pPr>
        <w:ind w:firstLine="708"/>
        <w:jc w:val="both"/>
        <w:rPr>
          <w:sz w:val="22"/>
          <w:szCs w:val="22"/>
        </w:rPr>
      </w:pPr>
    </w:p>
    <w:p w:rsidR="00AF1406" w:rsidRPr="00550F6C" w:rsidRDefault="00AF1406" w:rsidP="00B2301F">
      <w:pPr>
        <w:ind w:firstLine="708"/>
        <w:jc w:val="both"/>
        <w:rPr>
          <w:sz w:val="22"/>
          <w:szCs w:val="22"/>
          <w:lang w:val="tk-TM"/>
        </w:rPr>
      </w:pPr>
      <w:r w:rsidRPr="00550F6C">
        <w:rPr>
          <w:sz w:val="22"/>
          <w:szCs w:val="22"/>
        </w:rPr>
        <w:t>ГК «Туркменнебит» просит Вас разместить в газете «Нейтральный Туркменистан» объявление следующего содержания:</w:t>
      </w:r>
    </w:p>
    <w:p w:rsidR="00AF1406" w:rsidRPr="006473AC" w:rsidRDefault="00AF1406" w:rsidP="00AF1406">
      <w:pPr>
        <w:jc w:val="center"/>
        <w:rPr>
          <w:b/>
          <w:i/>
        </w:rPr>
      </w:pPr>
      <w:r w:rsidRPr="006473AC">
        <w:rPr>
          <w:b/>
          <w:i/>
        </w:rPr>
        <w:t>Уважаемые господа!</w:t>
      </w:r>
    </w:p>
    <w:p w:rsidR="00D36CC6" w:rsidRPr="00D36CC6" w:rsidRDefault="00D36CC6" w:rsidP="00D36CC6">
      <w:pPr>
        <w:shd w:val="clear" w:color="auto" w:fill="FFFFFF"/>
        <w:spacing w:after="136"/>
        <w:jc w:val="both"/>
        <w:rPr>
          <w:sz w:val="22"/>
          <w:szCs w:val="22"/>
        </w:rPr>
      </w:pPr>
      <w:r w:rsidRPr="007F0B39">
        <w:rPr>
          <w:sz w:val="22"/>
          <w:szCs w:val="22"/>
        </w:rPr>
        <w:t>Государственный концерн «Туркменнеби</w:t>
      </w:r>
      <w:r>
        <w:rPr>
          <w:sz w:val="22"/>
          <w:szCs w:val="22"/>
        </w:rPr>
        <w:t>т» от имени тендерной комиссии,</w:t>
      </w:r>
      <w:r>
        <w:rPr>
          <w:sz w:val="22"/>
          <w:szCs w:val="22"/>
          <w:lang w:val="tk-TM"/>
        </w:rPr>
        <w:t xml:space="preserve"> </w:t>
      </w:r>
      <w:r w:rsidRPr="006264F2">
        <w:rPr>
          <w:sz w:val="22"/>
          <w:szCs w:val="22"/>
        </w:rPr>
        <w:t>переобъявляет</w:t>
      </w:r>
      <w:r>
        <w:rPr>
          <w:bCs/>
          <w:sz w:val="22"/>
          <w:szCs w:val="22"/>
        </w:rPr>
        <w:t xml:space="preserve"> международный </w:t>
      </w:r>
      <w:r w:rsidRPr="007F0B39">
        <w:rPr>
          <w:bCs/>
          <w:sz w:val="22"/>
          <w:szCs w:val="22"/>
        </w:rPr>
        <w:t>открытый</w:t>
      </w:r>
      <w:r w:rsidRPr="007F0B39">
        <w:rPr>
          <w:sz w:val="22"/>
          <w:szCs w:val="22"/>
        </w:rPr>
        <w:t xml:space="preserve"> тендер </w:t>
      </w:r>
      <w:r w:rsidRPr="007F0B39">
        <w:rPr>
          <w:b/>
          <w:sz w:val="22"/>
          <w:szCs w:val="22"/>
        </w:rPr>
        <w:t>№</w:t>
      </w:r>
      <w:r>
        <w:rPr>
          <w:b/>
          <w:sz w:val="22"/>
          <w:szCs w:val="22"/>
          <w:lang w:val="tk-TM"/>
        </w:rPr>
        <w:t>-</w:t>
      </w:r>
      <w:r w:rsidR="003F3A45">
        <w:rPr>
          <w:b/>
          <w:sz w:val="22"/>
          <w:szCs w:val="22"/>
        </w:rPr>
        <w:t>65</w:t>
      </w:r>
      <w:r w:rsidR="003F31D3">
        <w:rPr>
          <w:b/>
          <w:sz w:val="22"/>
          <w:szCs w:val="22"/>
        </w:rPr>
        <w:t>/1</w:t>
      </w:r>
      <w:r>
        <w:rPr>
          <w:b/>
          <w:sz w:val="22"/>
          <w:szCs w:val="22"/>
          <w:lang w:val="tk-TM"/>
        </w:rPr>
        <w:t xml:space="preserve"> </w:t>
      </w:r>
      <w:r w:rsidRPr="007F0B39">
        <w:rPr>
          <w:sz w:val="22"/>
          <w:szCs w:val="22"/>
        </w:rPr>
        <w:t>на закупку</w:t>
      </w:r>
      <w:r>
        <w:rPr>
          <w:sz w:val="22"/>
          <w:szCs w:val="22"/>
        </w:rPr>
        <w:t xml:space="preserve"> </w:t>
      </w:r>
      <w:r>
        <w:rPr>
          <w:rFonts w:ascii="Trebuchet MS" w:hAnsi="Trebuchet MS"/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по нижеследующе</w:t>
      </w:r>
      <w:r w:rsidRPr="007F0B39">
        <w:rPr>
          <w:sz w:val="22"/>
          <w:szCs w:val="22"/>
        </w:rPr>
        <w:t>м</w:t>
      </w:r>
      <w:r>
        <w:rPr>
          <w:sz w:val="22"/>
          <w:szCs w:val="22"/>
        </w:rPr>
        <w:t>у лоту</w:t>
      </w:r>
      <w:r w:rsidRPr="007F0B39">
        <w:rPr>
          <w:sz w:val="22"/>
          <w:szCs w:val="22"/>
        </w:rPr>
        <w:t xml:space="preserve">: </w:t>
      </w:r>
      <w:r w:rsidRPr="00550F6C">
        <w:rPr>
          <w:sz w:val="22"/>
          <w:szCs w:val="22"/>
        </w:rPr>
        <w:t xml:space="preserve">  </w:t>
      </w:r>
    </w:p>
    <w:p w:rsidR="00CA1E7C" w:rsidRPr="006473AC" w:rsidRDefault="00941A6D" w:rsidP="00CA1E7C">
      <w:pPr>
        <w:pStyle w:val="a7"/>
        <w:ind w:firstLine="708"/>
        <w:rPr>
          <w:b/>
        </w:rPr>
      </w:pPr>
      <w:r>
        <w:rPr>
          <w:b/>
          <w:sz w:val="22"/>
          <w:szCs w:val="22"/>
        </w:rPr>
        <w:t xml:space="preserve">                  </w:t>
      </w:r>
      <w:r w:rsidR="00CA1E7C" w:rsidRPr="006473AC">
        <w:rPr>
          <w:b/>
        </w:rPr>
        <w:t>Лот №2- «Общезаводское, технологическое, буровое оборудование»;</w:t>
      </w:r>
    </w:p>
    <w:p w:rsidR="00AF1406" w:rsidRPr="006473AC" w:rsidRDefault="00AF1406" w:rsidP="00CA1E7C">
      <w:pPr>
        <w:pStyle w:val="a7"/>
        <w:ind w:left="1413" w:hanging="705"/>
        <w:rPr>
          <w:sz w:val="16"/>
          <w:szCs w:val="16"/>
          <w:lang w:val="tk-TM"/>
        </w:rPr>
      </w:pPr>
      <w:r w:rsidRPr="00941A6D">
        <w:rPr>
          <w:sz w:val="22"/>
          <w:szCs w:val="22"/>
          <w:lang w:val="tk-TM"/>
        </w:rPr>
        <w:tab/>
      </w:r>
    </w:p>
    <w:p w:rsidR="00B01E9E" w:rsidRPr="00550F6C" w:rsidRDefault="00B01E9E" w:rsidP="00B01E9E">
      <w:pPr>
        <w:jc w:val="center"/>
        <w:rPr>
          <w:sz w:val="22"/>
          <w:szCs w:val="22"/>
        </w:rPr>
      </w:pPr>
      <w:r w:rsidRPr="00550F6C">
        <w:rPr>
          <w:sz w:val="22"/>
          <w:szCs w:val="22"/>
        </w:rPr>
        <w:t>Вам предлагается по а</w:t>
      </w:r>
      <w:r>
        <w:rPr>
          <w:sz w:val="22"/>
          <w:szCs w:val="22"/>
        </w:rPr>
        <w:t>дресу: Туркменистан, г.Ашгабат,</w:t>
      </w:r>
      <w:r w:rsidRPr="00550F6C">
        <w:rPr>
          <w:sz w:val="22"/>
          <w:szCs w:val="22"/>
        </w:rPr>
        <w:t xml:space="preserve"> пр. Арчабил, 56, 4 этаж, ГК «Туркменнебит»</w:t>
      </w:r>
    </w:p>
    <w:p w:rsidR="00D36CC6" w:rsidRPr="00550F6C" w:rsidRDefault="00D36CC6" w:rsidP="00D36CC6">
      <w:pPr>
        <w:pStyle w:val="a8"/>
        <w:numPr>
          <w:ilvl w:val="0"/>
          <w:numId w:val="10"/>
        </w:numPr>
        <w:jc w:val="both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подать заявку (от </w:t>
      </w:r>
      <w:r>
        <w:rPr>
          <w:b/>
          <w:i/>
          <w:sz w:val="22"/>
          <w:szCs w:val="22"/>
        </w:rPr>
        <w:t>участников</w:t>
      </w:r>
      <w:r w:rsidRPr="00550F6C">
        <w:rPr>
          <w:b/>
          <w:i/>
          <w:sz w:val="22"/>
          <w:szCs w:val="22"/>
        </w:rPr>
        <w:t>, зарегистрированных или</w:t>
      </w:r>
      <w:r>
        <w:rPr>
          <w:b/>
          <w:i/>
          <w:sz w:val="22"/>
          <w:szCs w:val="22"/>
        </w:rPr>
        <w:t xml:space="preserve"> имеющих банковские счета</w:t>
      </w:r>
      <w:r w:rsidRPr="00550F6C">
        <w:rPr>
          <w:b/>
          <w:i/>
          <w:sz w:val="22"/>
          <w:szCs w:val="22"/>
        </w:rPr>
        <w:t xml:space="preserve"> в оффшорных зонах заявки не принимаются) о желании участвовать в тендере с указанием полного названи</w:t>
      </w:r>
      <w:r>
        <w:rPr>
          <w:b/>
          <w:i/>
          <w:sz w:val="22"/>
          <w:szCs w:val="22"/>
        </w:rPr>
        <w:t xml:space="preserve">я участника, правового статуса, </w:t>
      </w:r>
      <w:r w:rsidRPr="00550F6C">
        <w:rPr>
          <w:b/>
          <w:i/>
          <w:sz w:val="22"/>
          <w:szCs w:val="22"/>
        </w:rPr>
        <w:t>страны регистрации и реквизитов;</w:t>
      </w:r>
    </w:p>
    <w:p w:rsidR="00D36CC6" w:rsidRPr="00550F6C" w:rsidRDefault="00D36CC6" w:rsidP="00D36CC6">
      <w:pPr>
        <w:pStyle w:val="a8"/>
        <w:numPr>
          <w:ilvl w:val="0"/>
          <w:numId w:val="10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ознакомиться с Законом Туркменистана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 xml:space="preserve">«О тендерах на поставку товаров, выполнение работ, оказание услуг для государственных нужд»,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с выпиской</w:t>
      </w:r>
      <w:r>
        <w:rPr>
          <w:b/>
          <w:i/>
          <w:sz w:val="22"/>
          <w:szCs w:val="22"/>
        </w:rPr>
        <w:t xml:space="preserve"> из  «Правил проведения тендера»</w:t>
      </w:r>
      <w:r w:rsidRPr="00550F6C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и перечнем документов, необходимых для участия в тендере.</w:t>
      </w:r>
    </w:p>
    <w:p w:rsidR="00D36CC6" w:rsidRPr="00550F6C" w:rsidRDefault="00D36CC6" w:rsidP="00D36CC6">
      <w:pPr>
        <w:pStyle w:val="a8"/>
        <w:numPr>
          <w:ilvl w:val="0"/>
          <w:numId w:val="10"/>
        </w:numPr>
        <w:shd w:val="clear" w:color="auto" w:fill="FFFFFF"/>
        <w:spacing w:after="13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получить спецификацию Лотa, </w:t>
      </w:r>
      <w:r w:rsidRPr="00550F6C">
        <w:rPr>
          <w:b/>
          <w:i/>
          <w:sz w:val="22"/>
          <w:szCs w:val="22"/>
        </w:rPr>
        <w:t>технические требования и основные условия контракта.</w:t>
      </w:r>
    </w:p>
    <w:p w:rsidR="00D36CC6" w:rsidRDefault="00D36CC6" w:rsidP="00D36CC6">
      <w:pPr>
        <w:pStyle w:val="a8"/>
        <w:numPr>
          <w:ilvl w:val="0"/>
          <w:numId w:val="10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F12A10">
        <w:rPr>
          <w:b/>
          <w:i/>
          <w:sz w:val="22"/>
          <w:szCs w:val="22"/>
        </w:rPr>
        <w:t>получить счет на оплату средств, в размере 575 долларов США (с НДС) или эквивалент в манатах, на один Лот за участие в тендере на безвозмездной основе;</w:t>
      </w:r>
    </w:p>
    <w:p w:rsidR="00D36CC6" w:rsidRDefault="00D36CC6" w:rsidP="00D36CC6">
      <w:pPr>
        <w:pStyle w:val="a8"/>
        <w:numPr>
          <w:ilvl w:val="0"/>
          <w:numId w:val="10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C078BF">
        <w:rPr>
          <w:b/>
          <w:i/>
          <w:sz w:val="22"/>
          <w:szCs w:val="22"/>
        </w:rPr>
        <w:t>В вышеуказанных тендерах могут участвовать все заинтересованные потенциальные поставщики.</w:t>
      </w:r>
    </w:p>
    <w:p w:rsidR="003F3A45" w:rsidRDefault="003F3A45" w:rsidP="003F3A45">
      <w:pPr>
        <w:pStyle w:val="a8"/>
        <w:numPr>
          <w:ilvl w:val="0"/>
          <w:numId w:val="10"/>
        </w:numPr>
        <w:shd w:val="clear" w:color="auto" w:fill="FFFFFF"/>
        <w:tabs>
          <w:tab w:val="left" w:pos="567"/>
        </w:tabs>
        <w:spacing w:after="136"/>
        <w:jc w:val="both"/>
        <w:rPr>
          <w:b/>
          <w:sz w:val="22"/>
          <w:szCs w:val="22"/>
        </w:rPr>
      </w:pPr>
      <w:r w:rsidRPr="00550F6C">
        <w:rPr>
          <w:b/>
          <w:i/>
          <w:sz w:val="22"/>
          <w:szCs w:val="22"/>
        </w:rPr>
        <w:t>Всю необходимую информацию можно скачать по</w:t>
      </w:r>
      <w:r w:rsidRPr="00851CE3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электронным</w:t>
      </w:r>
      <w:r w:rsidRPr="00550F6C">
        <w:rPr>
          <w:b/>
          <w:i/>
          <w:sz w:val="22"/>
          <w:szCs w:val="22"/>
        </w:rPr>
        <w:t>  адрес</w:t>
      </w:r>
      <w:r>
        <w:rPr>
          <w:b/>
          <w:i/>
          <w:sz w:val="22"/>
          <w:szCs w:val="22"/>
        </w:rPr>
        <w:t>ам</w:t>
      </w:r>
      <w:r w:rsidRPr="00550F6C">
        <w:rPr>
          <w:b/>
          <w:i/>
          <w:sz w:val="22"/>
          <w:szCs w:val="22"/>
        </w:rPr>
        <w:t xml:space="preserve">: </w:t>
      </w:r>
      <w:hyperlink r:id="rId9" w:history="1">
        <w:r w:rsidRPr="008D4FD2">
          <w:rPr>
            <w:rStyle w:val="a4"/>
            <w:b/>
            <w:i/>
            <w:sz w:val="22"/>
            <w:szCs w:val="22"/>
            <w:lang w:val="en-US"/>
          </w:rPr>
          <w:t>www</w:t>
        </w:r>
        <w:r w:rsidRPr="008D4FD2">
          <w:rPr>
            <w:rStyle w:val="a4"/>
            <w:b/>
            <w:i/>
            <w:sz w:val="22"/>
            <w:szCs w:val="22"/>
          </w:rPr>
          <w:t>.</w:t>
        </w:r>
        <w:r w:rsidRPr="008D4FD2">
          <w:rPr>
            <w:rStyle w:val="a4"/>
            <w:b/>
            <w:i/>
            <w:sz w:val="22"/>
            <w:szCs w:val="22"/>
            <w:lang w:val="en-US"/>
          </w:rPr>
          <w:t>tu</w:t>
        </w:r>
        <w:r w:rsidRPr="008D4FD2">
          <w:rPr>
            <w:rStyle w:val="a4"/>
            <w:b/>
            <w:i/>
            <w:sz w:val="22"/>
            <w:szCs w:val="22"/>
            <w:lang w:val="tk-TM"/>
          </w:rPr>
          <w:t>rkmennebit</w:t>
        </w:r>
        <w:r w:rsidRPr="008D4FD2">
          <w:rPr>
            <w:rStyle w:val="a4"/>
            <w:b/>
            <w:i/>
            <w:sz w:val="22"/>
            <w:szCs w:val="22"/>
          </w:rPr>
          <w:t>.gov.tm</w:t>
        </w:r>
      </w:hyperlink>
      <w:r>
        <w:t xml:space="preserve">, </w:t>
      </w:r>
      <w:hyperlink r:id="rId10" w:history="1">
        <w:r w:rsidRPr="00631A68">
          <w:rPr>
            <w:rStyle w:val="a4"/>
            <w:b/>
            <w:i/>
            <w:lang w:val="tk-TM"/>
          </w:rPr>
          <w:t>www.oilgas.go</w:t>
        </w:r>
        <w:r w:rsidRPr="00631A68">
          <w:rPr>
            <w:rStyle w:val="a4"/>
            <w:b/>
            <w:i/>
            <w:lang w:val="en-US"/>
          </w:rPr>
          <w:t>v</w:t>
        </w:r>
        <w:r w:rsidRPr="00631A68">
          <w:rPr>
            <w:rStyle w:val="a4"/>
            <w:b/>
            <w:i/>
          </w:rPr>
          <w:t>.</w:t>
        </w:r>
        <w:r w:rsidRPr="00631A68">
          <w:rPr>
            <w:rStyle w:val="a4"/>
            <w:b/>
            <w:i/>
            <w:lang w:val="en-US"/>
          </w:rPr>
          <w:t>tm</w:t>
        </w:r>
      </w:hyperlink>
      <w:r w:rsidRPr="00851CE3">
        <w:rPr>
          <w:b/>
          <w:i/>
        </w:rPr>
        <w:t>.</w:t>
      </w:r>
      <w:r w:rsidRPr="00851CE3">
        <w:t xml:space="preserve"> </w:t>
      </w:r>
      <w:r w:rsidRPr="00550F6C">
        <w:rPr>
          <w:b/>
          <w:i/>
          <w:sz w:val="22"/>
          <w:szCs w:val="22"/>
        </w:rPr>
        <w:t>или получить по вышеуказанному адресу.</w:t>
      </w:r>
      <w:r w:rsidRPr="00550F6C">
        <w:rPr>
          <w:b/>
          <w:sz w:val="22"/>
          <w:szCs w:val="22"/>
        </w:rPr>
        <w:t xml:space="preserve"> </w:t>
      </w:r>
    </w:p>
    <w:p w:rsidR="00B01E9E" w:rsidRPr="007F0B39" w:rsidRDefault="00B01E9E" w:rsidP="00D36CC6">
      <w:pPr>
        <w:shd w:val="clear" w:color="auto" w:fill="FFFFFF"/>
        <w:spacing w:line="276" w:lineRule="auto"/>
        <w:ind w:firstLine="357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Тендерные предложения принимаются в течение 30 (тридцать) рабочих дней со дня официального опубликования</w:t>
      </w:r>
      <w:r w:rsidRPr="007F0B39">
        <w:rPr>
          <w:b/>
          <w:sz w:val="22"/>
          <w:szCs w:val="22"/>
          <w:lang w:val="tk-TM"/>
        </w:rPr>
        <w:t xml:space="preserve"> в</w:t>
      </w:r>
      <w:r w:rsidRPr="007F0B39">
        <w:rPr>
          <w:b/>
          <w:sz w:val="22"/>
          <w:szCs w:val="22"/>
        </w:rPr>
        <w:t xml:space="preserve"> газете «Нейтральный Туркменистан» объявления о данном т</w:t>
      </w:r>
      <w:r>
        <w:rPr>
          <w:b/>
          <w:sz w:val="22"/>
          <w:szCs w:val="22"/>
        </w:rPr>
        <w:t xml:space="preserve">ендере, но не позднее </w:t>
      </w:r>
      <w:r w:rsidRPr="007F0B39">
        <w:rPr>
          <w:b/>
          <w:sz w:val="22"/>
          <w:szCs w:val="22"/>
        </w:rPr>
        <w:t>16</w:t>
      </w:r>
      <w:r w:rsidRPr="007F0B39">
        <w:rPr>
          <w:b/>
          <w:sz w:val="22"/>
          <w:szCs w:val="22"/>
          <w:vertAlign w:val="superscript"/>
        </w:rPr>
        <w:t xml:space="preserve">00 </w:t>
      </w:r>
      <w:r w:rsidRPr="007F0B39">
        <w:rPr>
          <w:b/>
          <w:sz w:val="22"/>
          <w:szCs w:val="22"/>
        </w:rPr>
        <w:t>часов (</w:t>
      </w:r>
      <w:r w:rsidRPr="007F0B39">
        <w:rPr>
          <w:b/>
          <w:bCs/>
          <w:sz w:val="22"/>
          <w:szCs w:val="22"/>
        </w:rPr>
        <w:t>по местному времени)</w:t>
      </w:r>
      <w:r w:rsidRPr="007F0B39">
        <w:rPr>
          <w:b/>
          <w:sz w:val="22"/>
          <w:szCs w:val="22"/>
        </w:rPr>
        <w:t xml:space="preserve"> 30-го рабочего дня. </w:t>
      </w:r>
    </w:p>
    <w:p w:rsidR="00B01E9E" w:rsidRPr="00550F6C" w:rsidRDefault="00B01E9E" w:rsidP="00D36CC6">
      <w:pPr>
        <w:shd w:val="clear" w:color="auto" w:fill="FFFFFF"/>
        <w:spacing w:line="276" w:lineRule="auto"/>
        <w:ind w:firstLine="357"/>
        <w:contextual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Предложения, поступившие </w:t>
      </w:r>
      <w:r w:rsidRPr="00550F6C">
        <w:rPr>
          <w:b/>
          <w:sz w:val="22"/>
          <w:szCs w:val="22"/>
        </w:rPr>
        <w:t>позже установленного выше срока,</w:t>
      </w:r>
      <w:r>
        <w:rPr>
          <w:b/>
          <w:sz w:val="22"/>
          <w:szCs w:val="22"/>
        </w:rPr>
        <w:t xml:space="preserve"> не подлежат рассмотрению.</w:t>
      </w:r>
      <w:r w:rsidRPr="00550F6C">
        <w:rPr>
          <w:b/>
          <w:sz w:val="22"/>
          <w:szCs w:val="22"/>
        </w:rPr>
        <w:t>  </w:t>
      </w:r>
    </w:p>
    <w:p w:rsidR="00B01E9E" w:rsidRPr="00550F6C" w:rsidRDefault="00B01E9E" w:rsidP="00D36CC6">
      <w:pPr>
        <w:shd w:val="clear" w:color="auto" w:fill="FFFFFF"/>
        <w:ind w:firstLine="357"/>
        <w:contextualSpacing/>
        <w:jc w:val="both"/>
        <w:rPr>
          <w:b/>
          <w:sz w:val="22"/>
          <w:szCs w:val="22"/>
        </w:rPr>
      </w:pPr>
      <w:r w:rsidRPr="00550F6C">
        <w:rPr>
          <w:b/>
          <w:sz w:val="22"/>
          <w:szCs w:val="22"/>
        </w:rPr>
        <w:t>Счет для перечисления денежных средств будет указан при подаче письменной заявки.</w:t>
      </w:r>
    </w:p>
    <w:p w:rsidR="00B01E9E" w:rsidRPr="00550F6C" w:rsidRDefault="00B01E9E" w:rsidP="00D36CC6">
      <w:pPr>
        <w:shd w:val="clear" w:color="auto" w:fill="FFFFFF"/>
        <w:ind w:firstLine="360"/>
        <w:contextualSpacing/>
        <w:jc w:val="both"/>
        <w:rPr>
          <w:b/>
          <w:sz w:val="22"/>
          <w:szCs w:val="22"/>
        </w:rPr>
      </w:pPr>
      <w:r w:rsidRPr="00550F6C">
        <w:rPr>
          <w:b/>
          <w:sz w:val="22"/>
          <w:szCs w:val="22"/>
        </w:rPr>
        <w:t>Один запечатанный конверт с полным тендерным предложением заверенной мастичной печатью должен быть доставлен по вышеуказанному адресу с момента опубликования объявления и принимае</w:t>
      </w:r>
      <w:r>
        <w:rPr>
          <w:b/>
          <w:sz w:val="22"/>
          <w:szCs w:val="22"/>
        </w:rPr>
        <w:t>тся к рассмотрению </w:t>
      </w:r>
      <w:r w:rsidRPr="00550F6C">
        <w:rPr>
          <w:b/>
          <w:sz w:val="22"/>
          <w:szCs w:val="22"/>
        </w:rPr>
        <w:t>после поступления денежных средств на счет. В тендерный конверт в обязательном порядке вложить электронный вариант анкеты, основных условий договора (в формате «Word») и технико-экономическую спецификацию (в формате «Excel»).</w:t>
      </w:r>
    </w:p>
    <w:p w:rsidR="00D36CC6" w:rsidRPr="00D36CC6" w:rsidRDefault="00CA1E7C" w:rsidP="00D36CC6">
      <w:pPr>
        <w:ind w:left="708"/>
        <w:jc w:val="both"/>
        <w:rPr>
          <w:sz w:val="22"/>
          <w:szCs w:val="22"/>
          <w:lang w:val="tk-TM"/>
        </w:rPr>
      </w:pPr>
      <w:r>
        <w:rPr>
          <w:sz w:val="22"/>
          <w:szCs w:val="22"/>
        </w:rPr>
        <w:t xml:space="preserve">Телефоны для справок: 40-39-39 </w:t>
      </w:r>
      <w:r w:rsidRPr="007F0B39">
        <w:rPr>
          <w:sz w:val="22"/>
          <w:szCs w:val="22"/>
        </w:rPr>
        <w:t xml:space="preserve">(факс для подачи заявок); </w:t>
      </w:r>
      <w:r w:rsidR="00997B0A" w:rsidRPr="007F0B39">
        <w:rPr>
          <w:sz w:val="22"/>
          <w:szCs w:val="22"/>
          <w:lang w:val="tk-TM"/>
        </w:rPr>
        <w:t>40-3</w:t>
      </w:r>
      <w:r w:rsidR="00997B0A">
        <w:rPr>
          <w:sz w:val="22"/>
          <w:szCs w:val="22"/>
        </w:rPr>
        <w:t>6</w:t>
      </w:r>
      <w:r w:rsidR="00997B0A" w:rsidRPr="007F0B39">
        <w:rPr>
          <w:sz w:val="22"/>
          <w:szCs w:val="22"/>
          <w:lang w:val="tk-TM"/>
        </w:rPr>
        <w:t>-</w:t>
      </w:r>
      <w:r w:rsidR="00997B0A">
        <w:rPr>
          <w:sz w:val="22"/>
          <w:szCs w:val="22"/>
        </w:rPr>
        <w:t>95</w:t>
      </w:r>
      <w:r w:rsidR="00997B0A" w:rsidRPr="007F0B39">
        <w:rPr>
          <w:sz w:val="22"/>
          <w:szCs w:val="22"/>
          <w:lang w:val="tk-TM"/>
        </w:rPr>
        <w:t>, 40-3</w:t>
      </w:r>
      <w:r w:rsidR="00997B0A">
        <w:rPr>
          <w:sz w:val="22"/>
          <w:szCs w:val="22"/>
          <w:lang w:val="tk-TM"/>
        </w:rPr>
        <w:t>9</w:t>
      </w:r>
      <w:r w:rsidR="00997B0A" w:rsidRPr="007F0B39">
        <w:rPr>
          <w:sz w:val="22"/>
          <w:szCs w:val="22"/>
          <w:lang w:val="tk-TM"/>
        </w:rPr>
        <w:t>-</w:t>
      </w:r>
      <w:r w:rsidR="003F31D3">
        <w:rPr>
          <w:sz w:val="22"/>
          <w:szCs w:val="22"/>
        </w:rPr>
        <w:t>93</w:t>
      </w:r>
      <w:r w:rsidR="00997B0A">
        <w:rPr>
          <w:sz w:val="22"/>
          <w:szCs w:val="22"/>
          <w:lang w:val="tk-TM"/>
        </w:rPr>
        <w:t>,</w:t>
      </w:r>
      <w:r w:rsidR="00D36CC6">
        <w:rPr>
          <w:sz w:val="22"/>
          <w:szCs w:val="22"/>
        </w:rPr>
        <w:t xml:space="preserve"> </w:t>
      </w:r>
      <w:r w:rsidR="00997B0A">
        <w:rPr>
          <w:sz w:val="22"/>
          <w:szCs w:val="22"/>
          <w:lang w:val="tk-TM"/>
        </w:rPr>
        <w:t>40-</w:t>
      </w:r>
      <w:r w:rsidR="003F31D3">
        <w:rPr>
          <w:sz w:val="22"/>
          <w:szCs w:val="22"/>
        </w:rPr>
        <w:t>39</w:t>
      </w:r>
      <w:r w:rsidR="00997B0A">
        <w:rPr>
          <w:sz w:val="22"/>
          <w:szCs w:val="22"/>
          <w:lang w:val="tk-TM"/>
        </w:rPr>
        <w:t>-</w:t>
      </w:r>
      <w:r w:rsidR="003F31D3">
        <w:rPr>
          <w:sz w:val="22"/>
          <w:szCs w:val="22"/>
        </w:rPr>
        <w:t>90</w:t>
      </w:r>
      <w:r w:rsidR="00997B0A">
        <w:rPr>
          <w:sz w:val="22"/>
          <w:szCs w:val="22"/>
        </w:rPr>
        <w:t xml:space="preserve"> </w:t>
      </w:r>
      <w:r w:rsidRPr="007F0B39">
        <w:rPr>
          <w:sz w:val="22"/>
          <w:szCs w:val="22"/>
          <w:lang w:val="tk-TM"/>
        </w:rPr>
        <w:t xml:space="preserve">(для технических вопросов). </w:t>
      </w:r>
      <w:r w:rsidR="00D36CC6" w:rsidRPr="00AE1B2B">
        <w:rPr>
          <w:sz w:val="22"/>
          <w:szCs w:val="22"/>
          <w:u w:val="single"/>
          <w:lang w:val="tk-TM"/>
        </w:rPr>
        <w:t>fer@turkmennebit.go</w:t>
      </w:r>
      <w:r w:rsidR="00D36CC6" w:rsidRPr="00AE1B2B">
        <w:rPr>
          <w:sz w:val="22"/>
          <w:szCs w:val="22"/>
          <w:u w:val="single"/>
          <w:lang w:val="en-US"/>
        </w:rPr>
        <w:t>v</w:t>
      </w:r>
      <w:r w:rsidR="00D36CC6" w:rsidRPr="00AE1B2B">
        <w:rPr>
          <w:sz w:val="22"/>
          <w:szCs w:val="22"/>
          <w:u w:val="single"/>
        </w:rPr>
        <w:t>.</w:t>
      </w:r>
      <w:r w:rsidR="00D36CC6" w:rsidRPr="00AE1B2B">
        <w:rPr>
          <w:sz w:val="22"/>
          <w:szCs w:val="22"/>
          <w:u w:val="single"/>
          <w:lang w:val="en-US"/>
        </w:rPr>
        <w:t>tm</w:t>
      </w:r>
      <w:r w:rsidR="00D36CC6" w:rsidRPr="007F0B39">
        <w:rPr>
          <w:sz w:val="22"/>
          <w:szCs w:val="22"/>
          <w:lang w:val="tk-TM"/>
        </w:rPr>
        <w:t xml:space="preserve"> </w:t>
      </w:r>
      <w:r w:rsidR="00D36CC6" w:rsidRPr="00AE1B2B">
        <w:rPr>
          <w:sz w:val="22"/>
          <w:szCs w:val="22"/>
        </w:rPr>
        <w:t>(</w:t>
      </w:r>
      <w:r w:rsidR="00D36CC6">
        <w:rPr>
          <w:sz w:val="22"/>
          <w:szCs w:val="22"/>
        </w:rPr>
        <w:t>эл.адрес).</w:t>
      </w:r>
    </w:p>
    <w:p w:rsidR="00CA1E7C" w:rsidRPr="007F0B39" w:rsidRDefault="00CA1E7C" w:rsidP="00CA1E7C">
      <w:pPr>
        <w:ind w:left="708"/>
        <w:jc w:val="both"/>
        <w:rPr>
          <w:sz w:val="22"/>
          <w:szCs w:val="22"/>
          <w:lang w:val="tk-TM"/>
        </w:rPr>
      </w:pPr>
    </w:p>
    <w:p w:rsidR="00CD5C3F" w:rsidRPr="00B01E9E" w:rsidRDefault="00CD5C3F" w:rsidP="00614C30">
      <w:pPr>
        <w:ind w:firstLine="708"/>
        <w:rPr>
          <w:b/>
          <w:sz w:val="16"/>
          <w:szCs w:val="16"/>
        </w:rPr>
      </w:pPr>
    </w:p>
    <w:p w:rsidR="003D64C2" w:rsidRPr="00B55150" w:rsidRDefault="003D64C2" w:rsidP="003D64C2">
      <w:pPr>
        <w:ind w:firstLine="708"/>
        <w:rPr>
          <w:b/>
        </w:rPr>
      </w:pPr>
      <w:r w:rsidRPr="00B55150">
        <w:rPr>
          <w:b/>
        </w:rPr>
        <w:t>Заместитель председателя</w:t>
      </w:r>
      <w:r w:rsidRPr="00B55150">
        <w:rPr>
          <w:b/>
        </w:rPr>
        <w:tab/>
        <w:t xml:space="preserve"> </w:t>
      </w:r>
      <w:r w:rsidRPr="00B55150">
        <w:rPr>
          <w:b/>
          <w:lang w:val="tk-TM"/>
        </w:rPr>
        <w:t xml:space="preserve">                             </w:t>
      </w:r>
      <w:r w:rsidR="00E15F13" w:rsidRPr="00B55150">
        <w:rPr>
          <w:b/>
        </w:rPr>
        <w:t xml:space="preserve"> </w:t>
      </w:r>
      <w:r w:rsidR="00E15F13" w:rsidRPr="00B55150">
        <w:rPr>
          <w:b/>
          <w:lang w:val="tk-TM"/>
        </w:rPr>
        <w:t xml:space="preserve">                         </w:t>
      </w:r>
      <w:r w:rsidR="00E15F13">
        <w:rPr>
          <w:b/>
        </w:rPr>
        <w:t>Джумаев</w:t>
      </w:r>
      <w:r w:rsidR="001D7709">
        <w:rPr>
          <w:b/>
        </w:rPr>
        <w:t xml:space="preserve"> Б.</w:t>
      </w:r>
    </w:p>
    <w:p w:rsidR="003D64C2" w:rsidRDefault="003D64C2" w:rsidP="003D64C2">
      <w:pPr>
        <w:rPr>
          <w:sz w:val="16"/>
          <w:szCs w:val="16"/>
          <w:lang w:val="tk-TM"/>
        </w:rPr>
      </w:pPr>
    </w:p>
    <w:p w:rsidR="00CD5C3F" w:rsidRDefault="00CD5C3F" w:rsidP="00680A3D">
      <w:pPr>
        <w:rPr>
          <w:sz w:val="16"/>
          <w:szCs w:val="16"/>
          <w:lang w:val="tk-TM"/>
        </w:rPr>
      </w:pPr>
    </w:p>
    <w:p w:rsidR="006473AC" w:rsidRDefault="006473AC" w:rsidP="00680A3D">
      <w:pPr>
        <w:rPr>
          <w:sz w:val="16"/>
          <w:szCs w:val="16"/>
          <w:lang w:val="tk-TM"/>
        </w:rPr>
      </w:pPr>
    </w:p>
    <w:p w:rsidR="00B01E9E" w:rsidRDefault="00B01E9E" w:rsidP="00680A3D">
      <w:pPr>
        <w:rPr>
          <w:sz w:val="16"/>
          <w:szCs w:val="16"/>
          <w:lang w:val="tk-TM"/>
        </w:rPr>
      </w:pPr>
    </w:p>
    <w:p w:rsidR="00630DDA" w:rsidRPr="00517E79" w:rsidRDefault="00AF1406" w:rsidP="00680A3D">
      <w:pPr>
        <w:rPr>
          <w:lang w:val="tk-TM"/>
        </w:rPr>
      </w:pPr>
      <w:r w:rsidRPr="00550F6C">
        <w:rPr>
          <w:sz w:val="16"/>
          <w:szCs w:val="16"/>
          <w:lang w:val="tk-TM"/>
        </w:rPr>
        <w:t>И</w:t>
      </w:r>
      <w:r w:rsidR="00021A83">
        <w:rPr>
          <w:sz w:val="16"/>
          <w:szCs w:val="16"/>
          <w:lang w:val="tk-TM"/>
        </w:rPr>
        <w:t>сп.:  отдел ВЭС тел.: 403605</w:t>
      </w:r>
      <w:r w:rsidRPr="00550F6C">
        <w:rPr>
          <w:sz w:val="16"/>
          <w:szCs w:val="16"/>
          <w:lang w:val="tk-TM"/>
        </w:rPr>
        <w:t>, 403</w:t>
      </w:r>
      <w:r>
        <w:rPr>
          <w:sz w:val="16"/>
          <w:szCs w:val="16"/>
          <w:lang w:val="tk-TM"/>
        </w:rPr>
        <w:t>990</w:t>
      </w:r>
    </w:p>
    <w:sectPr w:rsidR="00630DDA" w:rsidRPr="00517E79" w:rsidSect="00D96903">
      <w:pgSz w:w="11906" w:h="16838"/>
      <w:pgMar w:top="539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960" w:rsidRDefault="00620960">
      <w:r>
        <w:separator/>
      </w:r>
    </w:p>
  </w:endnote>
  <w:endnote w:type="continuationSeparator" w:id="0">
    <w:p w:rsidR="00620960" w:rsidRDefault="00620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960" w:rsidRDefault="00620960">
      <w:r>
        <w:separator/>
      </w:r>
    </w:p>
  </w:footnote>
  <w:footnote w:type="continuationSeparator" w:id="0">
    <w:p w:rsidR="00620960" w:rsidRDefault="00620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5226"/>
    <w:multiLevelType w:val="hybridMultilevel"/>
    <w:tmpl w:val="37AE5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D0F7E"/>
    <w:multiLevelType w:val="hybridMultilevel"/>
    <w:tmpl w:val="31EE01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B776390"/>
    <w:multiLevelType w:val="hybridMultilevel"/>
    <w:tmpl w:val="9614F5D4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3" w15:restartNumberingAfterBreak="0">
    <w:nsid w:val="4D395A09"/>
    <w:multiLevelType w:val="hybridMultilevel"/>
    <w:tmpl w:val="37AE5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50AB8"/>
    <w:multiLevelType w:val="hybridMultilevel"/>
    <w:tmpl w:val="B3E6255E"/>
    <w:lvl w:ilvl="0" w:tplc="392E21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77769"/>
    <w:multiLevelType w:val="hybridMultilevel"/>
    <w:tmpl w:val="B68243BA"/>
    <w:lvl w:ilvl="0" w:tplc="0419000F">
      <w:start w:val="1"/>
      <w:numFmt w:val="decimal"/>
      <w:lvlText w:val="%1."/>
      <w:lvlJc w:val="left"/>
      <w:pPr>
        <w:ind w:left="1496" w:hanging="360"/>
      </w:p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6" w15:restartNumberingAfterBreak="0">
    <w:nsid w:val="762710D3"/>
    <w:multiLevelType w:val="hybridMultilevel"/>
    <w:tmpl w:val="B77E0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00128F"/>
    <w:multiLevelType w:val="hybridMultilevel"/>
    <w:tmpl w:val="2AD22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0"/>
  </w:num>
  <w:num w:numId="9">
    <w:abstractNumId w:val="7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4D6"/>
    <w:rsid w:val="00007A1F"/>
    <w:rsid w:val="00014375"/>
    <w:rsid w:val="00021A83"/>
    <w:rsid w:val="00024380"/>
    <w:rsid w:val="000318F7"/>
    <w:rsid w:val="00033085"/>
    <w:rsid w:val="000412D8"/>
    <w:rsid w:val="000413FD"/>
    <w:rsid w:val="00041F11"/>
    <w:rsid w:val="0004213D"/>
    <w:rsid w:val="00042C18"/>
    <w:rsid w:val="00050F30"/>
    <w:rsid w:val="00055A8B"/>
    <w:rsid w:val="00057DD6"/>
    <w:rsid w:val="00070367"/>
    <w:rsid w:val="000716A3"/>
    <w:rsid w:val="0007717B"/>
    <w:rsid w:val="00090AA9"/>
    <w:rsid w:val="00091744"/>
    <w:rsid w:val="000923BE"/>
    <w:rsid w:val="000933C0"/>
    <w:rsid w:val="0009450B"/>
    <w:rsid w:val="00095F6B"/>
    <w:rsid w:val="000B33E5"/>
    <w:rsid w:val="000C28D3"/>
    <w:rsid w:val="000C4407"/>
    <w:rsid w:val="000D2787"/>
    <w:rsid w:val="000E3C70"/>
    <w:rsid w:val="000F1E9D"/>
    <w:rsid w:val="001045DF"/>
    <w:rsid w:val="00105E1B"/>
    <w:rsid w:val="00106311"/>
    <w:rsid w:val="00106F81"/>
    <w:rsid w:val="00110713"/>
    <w:rsid w:val="00111F57"/>
    <w:rsid w:val="001144A7"/>
    <w:rsid w:val="00120123"/>
    <w:rsid w:val="001204DB"/>
    <w:rsid w:val="001231B7"/>
    <w:rsid w:val="00124722"/>
    <w:rsid w:val="0013540B"/>
    <w:rsid w:val="001370AA"/>
    <w:rsid w:val="00137A07"/>
    <w:rsid w:val="0014139E"/>
    <w:rsid w:val="0014493C"/>
    <w:rsid w:val="001472E6"/>
    <w:rsid w:val="00152910"/>
    <w:rsid w:val="00153CBE"/>
    <w:rsid w:val="00157863"/>
    <w:rsid w:val="00160948"/>
    <w:rsid w:val="00160999"/>
    <w:rsid w:val="00160B60"/>
    <w:rsid w:val="00160C90"/>
    <w:rsid w:val="00166212"/>
    <w:rsid w:val="001672B7"/>
    <w:rsid w:val="001675CA"/>
    <w:rsid w:val="00167917"/>
    <w:rsid w:val="00171D6B"/>
    <w:rsid w:val="00172319"/>
    <w:rsid w:val="001747B3"/>
    <w:rsid w:val="001775DE"/>
    <w:rsid w:val="00184DDE"/>
    <w:rsid w:val="00191C26"/>
    <w:rsid w:val="001A0BAE"/>
    <w:rsid w:val="001A16F2"/>
    <w:rsid w:val="001A6D0D"/>
    <w:rsid w:val="001B0133"/>
    <w:rsid w:val="001C2723"/>
    <w:rsid w:val="001D09FE"/>
    <w:rsid w:val="001D344D"/>
    <w:rsid w:val="001D3D0E"/>
    <w:rsid w:val="001D7709"/>
    <w:rsid w:val="001F0461"/>
    <w:rsid w:val="001F47B9"/>
    <w:rsid w:val="00202671"/>
    <w:rsid w:val="0020329A"/>
    <w:rsid w:val="0021366F"/>
    <w:rsid w:val="002156B8"/>
    <w:rsid w:val="00217A8F"/>
    <w:rsid w:val="00217B61"/>
    <w:rsid w:val="00221624"/>
    <w:rsid w:val="00226CEB"/>
    <w:rsid w:val="00237618"/>
    <w:rsid w:val="00237B4A"/>
    <w:rsid w:val="00242C85"/>
    <w:rsid w:val="00246914"/>
    <w:rsid w:val="00250414"/>
    <w:rsid w:val="00250C75"/>
    <w:rsid w:val="00251B0D"/>
    <w:rsid w:val="00254374"/>
    <w:rsid w:val="002613FA"/>
    <w:rsid w:val="00261C90"/>
    <w:rsid w:val="002656E8"/>
    <w:rsid w:val="0027240A"/>
    <w:rsid w:val="002835CF"/>
    <w:rsid w:val="0029189C"/>
    <w:rsid w:val="00292F87"/>
    <w:rsid w:val="00295BE0"/>
    <w:rsid w:val="00295FDD"/>
    <w:rsid w:val="002A1D46"/>
    <w:rsid w:val="002A2D53"/>
    <w:rsid w:val="002A440D"/>
    <w:rsid w:val="002B7A1C"/>
    <w:rsid w:val="002C161F"/>
    <w:rsid w:val="002D118C"/>
    <w:rsid w:val="002D40C5"/>
    <w:rsid w:val="002E65B8"/>
    <w:rsid w:val="002F2D50"/>
    <w:rsid w:val="002F4AE7"/>
    <w:rsid w:val="0030096F"/>
    <w:rsid w:val="00301ACB"/>
    <w:rsid w:val="00305012"/>
    <w:rsid w:val="00310BAF"/>
    <w:rsid w:val="00311DE6"/>
    <w:rsid w:val="003208B7"/>
    <w:rsid w:val="003225FA"/>
    <w:rsid w:val="003228FF"/>
    <w:rsid w:val="003248B2"/>
    <w:rsid w:val="00327C75"/>
    <w:rsid w:val="0033043D"/>
    <w:rsid w:val="00331CF8"/>
    <w:rsid w:val="00332502"/>
    <w:rsid w:val="00335704"/>
    <w:rsid w:val="00335F2A"/>
    <w:rsid w:val="00337354"/>
    <w:rsid w:val="00344CF2"/>
    <w:rsid w:val="00347401"/>
    <w:rsid w:val="00352E50"/>
    <w:rsid w:val="00353243"/>
    <w:rsid w:val="00353B27"/>
    <w:rsid w:val="0035422B"/>
    <w:rsid w:val="00355108"/>
    <w:rsid w:val="00355EC1"/>
    <w:rsid w:val="003650F2"/>
    <w:rsid w:val="00367743"/>
    <w:rsid w:val="00374DAA"/>
    <w:rsid w:val="00375888"/>
    <w:rsid w:val="003768EB"/>
    <w:rsid w:val="003800DA"/>
    <w:rsid w:val="003808D5"/>
    <w:rsid w:val="003A1165"/>
    <w:rsid w:val="003A7181"/>
    <w:rsid w:val="003B19DA"/>
    <w:rsid w:val="003D298B"/>
    <w:rsid w:val="003D2D3E"/>
    <w:rsid w:val="003D3AF5"/>
    <w:rsid w:val="003D412A"/>
    <w:rsid w:val="003D64C2"/>
    <w:rsid w:val="003F31D3"/>
    <w:rsid w:val="003F34CC"/>
    <w:rsid w:val="003F3A45"/>
    <w:rsid w:val="003F596C"/>
    <w:rsid w:val="003F75EA"/>
    <w:rsid w:val="004011B2"/>
    <w:rsid w:val="00401615"/>
    <w:rsid w:val="00401B4F"/>
    <w:rsid w:val="004041BF"/>
    <w:rsid w:val="0040747F"/>
    <w:rsid w:val="0041455B"/>
    <w:rsid w:val="004153C8"/>
    <w:rsid w:val="0043124D"/>
    <w:rsid w:val="00436864"/>
    <w:rsid w:val="00436CED"/>
    <w:rsid w:val="00446CD8"/>
    <w:rsid w:val="00454F25"/>
    <w:rsid w:val="00456CEA"/>
    <w:rsid w:val="004627EA"/>
    <w:rsid w:val="00463AD7"/>
    <w:rsid w:val="00473C15"/>
    <w:rsid w:val="00476470"/>
    <w:rsid w:val="00477A63"/>
    <w:rsid w:val="00480346"/>
    <w:rsid w:val="00481421"/>
    <w:rsid w:val="004824D4"/>
    <w:rsid w:val="00497CCE"/>
    <w:rsid w:val="004B4EEF"/>
    <w:rsid w:val="004C0053"/>
    <w:rsid w:val="004C0062"/>
    <w:rsid w:val="004C0371"/>
    <w:rsid w:val="004D2270"/>
    <w:rsid w:val="004D7CA9"/>
    <w:rsid w:val="004E0DB8"/>
    <w:rsid w:val="004F0BD2"/>
    <w:rsid w:val="004F53E7"/>
    <w:rsid w:val="004F638F"/>
    <w:rsid w:val="005053D9"/>
    <w:rsid w:val="005055CE"/>
    <w:rsid w:val="00511AFF"/>
    <w:rsid w:val="00515F41"/>
    <w:rsid w:val="00517E79"/>
    <w:rsid w:val="00522686"/>
    <w:rsid w:val="005267A5"/>
    <w:rsid w:val="005467DB"/>
    <w:rsid w:val="00546F9A"/>
    <w:rsid w:val="0054757A"/>
    <w:rsid w:val="00550F6C"/>
    <w:rsid w:val="005529B0"/>
    <w:rsid w:val="00554550"/>
    <w:rsid w:val="005607DB"/>
    <w:rsid w:val="005653A5"/>
    <w:rsid w:val="00567D43"/>
    <w:rsid w:val="00571F73"/>
    <w:rsid w:val="00573430"/>
    <w:rsid w:val="005801E8"/>
    <w:rsid w:val="00580C5F"/>
    <w:rsid w:val="00581DA2"/>
    <w:rsid w:val="005831BC"/>
    <w:rsid w:val="005846C5"/>
    <w:rsid w:val="00590493"/>
    <w:rsid w:val="00590FB5"/>
    <w:rsid w:val="005917D3"/>
    <w:rsid w:val="005921F4"/>
    <w:rsid w:val="0059393B"/>
    <w:rsid w:val="00596606"/>
    <w:rsid w:val="005A0F94"/>
    <w:rsid w:val="005A31BB"/>
    <w:rsid w:val="005A493E"/>
    <w:rsid w:val="005A5124"/>
    <w:rsid w:val="005B2367"/>
    <w:rsid w:val="005B6FF9"/>
    <w:rsid w:val="005C0E8C"/>
    <w:rsid w:val="005C20C5"/>
    <w:rsid w:val="005C388E"/>
    <w:rsid w:val="005C5A87"/>
    <w:rsid w:val="005D01F7"/>
    <w:rsid w:val="005D3A87"/>
    <w:rsid w:val="005D7618"/>
    <w:rsid w:val="005F0211"/>
    <w:rsid w:val="005F74E9"/>
    <w:rsid w:val="005F76BE"/>
    <w:rsid w:val="006042D6"/>
    <w:rsid w:val="00605C35"/>
    <w:rsid w:val="00614C30"/>
    <w:rsid w:val="00616CBE"/>
    <w:rsid w:val="00620960"/>
    <w:rsid w:val="006264F2"/>
    <w:rsid w:val="006269F9"/>
    <w:rsid w:val="00630DDA"/>
    <w:rsid w:val="00637D39"/>
    <w:rsid w:val="0064028E"/>
    <w:rsid w:val="00640EF9"/>
    <w:rsid w:val="00645740"/>
    <w:rsid w:val="00646C12"/>
    <w:rsid w:val="00646D82"/>
    <w:rsid w:val="006473AC"/>
    <w:rsid w:val="00652AAB"/>
    <w:rsid w:val="006541AB"/>
    <w:rsid w:val="0065617C"/>
    <w:rsid w:val="006564D3"/>
    <w:rsid w:val="0066237D"/>
    <w:rsid w:val="006626C1"/>
    <w:rsid w:val="006717DE"/>
    <w:rsid w:val="00676D51"/>
    <w:rsid w:val="00677D03"/>
    <w:rsid w:val="00680A3D"/>
    <w:rsid w:val="00682C1F"/>
    <w:rsid w:val="006871F0"/>
    <w:rsid w:val="00692DC4"/>
    <w:rsid w:val="00694A04"/>
    <w:rsid w:val="006A0F85"/>
    <w:rsid w:val="006A473E"/>
    <w:rsid w:val="006A6338"/>
    <w:rsid w:val="006B2ED8"/>
    <w:rsid w:val="006B3549"/>
    <w:rsid w:val="006C303A"/>
    <w:rsid w:val="006C3738"/>
    <w:rsid w:val="006C73F5"/>
    <w:rsid w:val="006D1307"/>
    <w:rsid w:val="006D590B"/>
    <w:rsid w:val="006E3753"/>
    <w:rsid w:val="006E5CDD"/>
    <w:rsid w:val="006E66AA"/>
    <w:rsid w:val="006E7CC5"/>
    <w:rsid w:val="006F10CF"/>
    <w:rsid w:val="006F1FBE"/>
    <w:rsid w:val="0070397F"/>
    <w:rsid w:val="00710F51"/>
    <w:rsid w:val="00714E71"/>
    <w:rsid w:val="007151FC"/>
    <w:rsid w:val="007175D0"/>
    <w:rsid w:val="00721012"/>
    <w:rsid w:val="00724E4D"/>
    <w:rsid w:val="00726875"/>
    <w:rsid w:val="00727C74"/>
    <w:rsid w:val="007315BA"/>
    <w:rsid w:val="0073269D"/>
    <w:rsid w:val="00733107"/>
    <w:rsid w:val="00733662"/>
    <w:rsid w:val="0073517F"/>
    <w:rsid w:val="00743404"/>
    <w:rsid w:val="00743430"/>
    <w:rsid w:val="00743583"/>
    <w:rsid w:val="00744641"/>
    <w:rsid w:val="00754C4E"/>
    <w:rsid w:val="00754C8D"/>
    <w:rsid w:val="0075536E"/>
    <w:rsid w:val="00757521"/>
    <w:rsid w:val="00763F79"/>
    <w:rsid w:val="00764FB6"/>
    <w:rsid w:val="00767D9F"/>
    <w:rsid w:val="00773B27"/>
    <w:rsid w:val="00777C47"/>
    <w:rsid w:val="0078294C"/>
    <w:rsid w:val="007877AC"/>
    <w:rsid w:val="00790513"/>
    <w:rsid w:val="00794156"/>
    <w:rsid w:val="007A0054"/>
    <w:rsid w:val="007A19E2"/>
    <w:rsid w:val="007A3254"/>
    <w:rsid w:val="007A3D16"/>
    <w:rsid w:val="007A4DE5"/>
    <w:rsid w:val="007A79E4"/>
    <w:rsid w:val="007B0BC6"/>
    <w:rsid w:val="007B6787"/>
    <w:rsid w:val="007C04FB"/>
    <w:rsid w:val="007C1C3C"/>
    <w:rsid w:val="007D0099"/>
    <w:rsid w:val="007D6630"/>
    <w:rsid w:val="007D71E7"/>
    <w:rsid w:val="007E15E6"/>
    <w:rsid w:val="007E7C91"/>
    <w:rsid w:val="007F0B39"/>
    <w:rsid w:val="007F3671"/>
    <w:rsid w:val="008027B4"/>
    <w:rsid w:val="00810063"/>
    <w:rsid w:val="00812064"/>
    <w:rsid w:val="00812F05"/>
    <w:rsid w:val="008151D9"/>
    <w:rsid w:val="008153B9"/>
    <w:rsid w:val="00817FF4"/>
    <w:rsid w:val="00820BD2"/>
    <w:rsid w:val="008242A2"/>
    <w:rsid w:val="0082627E"/>
    <w:rsid w:val="008355F4"/>
    <w:rsid w:val="00837115"/>
    <w:rsid w:val="00841CC0"/>
    <w:rsid w:val="008445BB"/>
    <w:rsid w:val="00844FC8"/>
    <w:rsid w:val="00862040"/>
    <w:rsid w:val="00864011"/>
    <w:rsid w:val="0087038D"/>
    <w:rsid w:val="00873933"/>
    <w:rsid w:val="008966F2"/>
    <w:rsid w:val="008A36F8"/>
    <w:rsid w:val="008B14DF"/>
    <w:rsid w:val="008C1C98"/>
    <w:rsid w:val="008C33CC"/>
    <w:rsid w:val="008D4300"/>
    <w:rsid w:val="008D4D30"/>
    <w:rsid w:val="008D5C11"/>
    <w:rsid w:val="008E188C"/>
    <w:rsid w:val="008E2801"/>
    <w:rsid w:val="008E3688"/>
    <w:rsid w:val="008F156B"/>
    <w:rsid w:val="008F39BE"/>
    <w:rsid w:val="00901711"/>
    <w:rsid w:val="009035B5"/>
    <w:rsid w:val="009048DB"/>
    <w:rsid w:val="00904984"/>
    <w:rsid w:val="0091283A"/>
    <w:rsid w:val="00915144"/>
    <w:rsid w:val="0092048F"/>
    <w:rsid w:val="009214C4"/>
    <w:rsid w:val="009229B6"/>
    <w:rsid w:val="009346FE"/>
    <w:rsid w:val="009350F2"/>
    <w:rsid w:val="00941A6D"/>
    <w:rsid w:val="00943938"/>
    <w:rsid w:val="00955016"/>
    <w:rsid w:val="00955F35"/>
    <w:rsid w:val="009650BE"/>
    <w:rsid w:val="0096560F"/>
    <w:rsid w:val="0097576E"/>
    <w:rsid w:val="00975A36"/>
    <w:rsid w:val="00975E82"/>
    <w:rsid w:val="00983E01"/>
    <w:rsid w:val="009921A8"/>
    <w:rsid w:val="00993916"/>
    <w:rsid w:val="00997B0A"/>
    <w:rsid w:val="00997CE7"/>
    <w:rsid w:val="009A330C"/>
    <w:rsid w:val="009A6427"/>
    <w:rsid w:val="009B11F8"/>
    <w:rsid w:val="009B6E66"/>
    <w:rsid w:val="009C0299"/>
    <w:rsid w:val="009C0889"/>
    <w:rsid w:val="009C2C5B"/>
    <w:rsid w:val="009C3AA6"/>
    <w:rsid w:val="009D4128"/>
    <w:rsid w:val="009D6C0A"/>
    <w:rsid w:val="009E1C24"/>
    <w:rsid w:val="009F77D8"/>
    <w:rsid w:val="00A0405B"/>
    <w:rsid w:val="00A05DA6"/>
    <w:rsid w:val="00A1094D"/>
    <w:rsid w:val="00A12611"/>
    <w:rsid w:val="00A14FD6"/>
    <w:rsid w:val="00A16DA4"/>
    <w:rsid w:val="00A17127"/>
    <w:rsid w:val="00A22F8A"/>
    <w:rsid w:val="00A24CEF"/>
    <w:rsid w:val="00A25368"/>
    <w:rsid w:val="00A27E01"/>
    <w:rsid w:val="00A302F3"/>
    <w:rsid w:val="00A35063"/>
    <w:rsid w:val="00A37A02"/>
    <w:rsid w:val="00A40075"/>
    <w:rsid w:val="00A418DB"/>
    <w:rsid w:val="00A44196"/>
    <w:rsid w:val="00A542F7"/>
    <w:rsid w:val="00A55AFA"/>
    <w:rsid w:val="00A56A18"/>
    <w:rsid w:val="00A573DF"/>
    <w:rsid w:val="00A72CE0"/>
    <w:rsid w:val="00A74618"/>
    <w:rsid w:val="00A74B7B"/>
    <w:rsid w:val="00A76C6B"/>
    <w:rsid w:val="00A775D2"/>
    <w:rsid w:val="00A8015F"/>
    <w:rsid w:val="00A83C56"/>
    <w:rsid w:val="00A83FDB"/>
    <w:rsid w:val="00A86FB6"/>
    <w:rsid w:val="00A8741E"/>
    <w:rsid w:val="00A91561"/>
    <w:rsid w:val="00A916AA"/>
    <w:rsid w:val="00A92BB8"/>
    <w:rsid w:val="00A93E5C"/>
    <w:rsid w:val="00A955C6"/>
    <w:rsid w:val="00AA44F9"/>
    <w:rsid w:val="00AB3206"/>
    <w:rsid w:val="00AB4511"/>
    <w:rsid w:val="00AB460A"/>
    <w:rsid w:val="00AB6C05"/>
    <w:rsid w:val="00AC4B3B"/>
    <w:rsid w:val="00AD16E8"/>
    <w:rsid w:val="00AD2E71"/>
    <w:rsid w:val="00AD2F9E"/>
    <w:rsid w:val="00AD5A1E"/>
    <w:rsid w:val="00AE02FA"/>
    <w:rsid w:val="00AE0B98"/>
    <w:rsid w:val="00AE6499"/>
    <w:rsid w:val="00AF1406"/>
    <w:rsid w:val="00AF4E2C"/>
    <w:rsid w:val="00B01E9E"/>
    <w:rsid w:val="00B041C8"/>
    <w:rsid w:val="00B04E97"/>
    <w:rsid w:val="00B0595C"/>
    <w:rsid w:val="00B06E2D"/>
    <w:rsid w:val="00B07194"/>
    <w:rsid w:val="00B1063C"/>
    <w:rsid w:val="00B1128E"/>
    <w:rsid w:val="00B16897"/>
    <w:rsid w:val="00B22C75"/>
    <w:rsid w:val="00B22EB5"/>
    <w:rsid w:val="00B2301F"/>
    <w:rsid w:val="00B3403A"/>
    <w:rsid w:val="00B34684"/>
    <w:rsid w:val="00B35EFB"/>
    <w:rsid w:val="00B44998"/>
    <w:rsid w:val="00B47C5E"/>
    <w:rsid w:val="00B560EB"/>
    <w:rsid w:val="00B566FD"/>
    <w:rsid w:val="00B56D7D"/>
    <w:rsid w:val="00B60DD4"/>
    <w:rsid w:val="00B61E19"/>
    <w:rsid w:val="00B6650D"/>
    <w:rsid w:val="00B70980"/>
    <w:rsid w:val="00B85946"/>
    <w:rsid w:val="00B864AD"/>
    <w:rsid w:val="00B9251C"/>
    <w:rsid w:val="00B92B01"/>
    <w:rsid w:val="00B932CB"/>
    <w:rsid w:val="00B93E16"/>
    <w:rsid w:val="00BA4A20"/>
    <w:rsid w:val="00BA6032"/>
    <w:rsid w:val="00BB52DB"/>
    <w:rsid w:val="00BB55AB"/>
    <w:rsid w:val="00BC1623"/>
    <w:rsid w:val="00BC363F"/>
    <w:rsid w:val="00BD13B6"/>
    <w:rsid w:val="00BD1454"/>
    <w:rsid w:val="00BD32B7"/>
    <w:rsid w:val="00BE23BD"/>
    <w:rsid w:val="00BE56F9"/>
    <w:rsid w:val="00BF1DFD"/>
    <w:rsid w:val="00BF1F3B"/>
    <w:rsid w:val="00BF3113"/>
    <w:rsid w:val="00BF4409"/>
    <w:rsid w:val="00BF60AF"/>
    <w:rsid w:val="00C00616"/>
    <w:rsid w:val="00C05D3B"/>
    <w:rsid w:val="00C0713C"/>
    <w:rsid w:val="00C07386"/>
    <w:rsid w:val="00C07CBB"/>
    <w:rsid w:val="00C1384C"/>
    <w:rsid w:val="00C3065A"/>
    <w:rsid w:val="00C34FFA"/>
    <w:rsid w:val="00C37168"/>
    <w:rsid w:val="00C378E2"/>
    <w:rsid w:val="00C43ABF"/>
    <w:rsid w:val="00C501EB"/>
    <w:rsid w:val="00C508C1"/>
    <w:rsid w:val="00C54D64"/>
    <w:rsid w:val="00C560E2"/>
    <w:rsid w:val="00C603B3"/>
    <w:rsid w:val="00C61616"/>
    <w:rsid w:val="00C63D8F"/>
    <w:rsid w:val="00C7037E"/>
    <w:rsid w:val="00C73C00"/>
    <w:rsid w:val="00C779F1"/>
    <w:rsid w:val="00C81376"/>
    <w:rsid w:val="00C934A0"/>
    <w:rsid w:val="00C978CE"/>
    <w:rsid w:val="00CA1E7C"/>
    <w:rsid w:val="00CB1A1D"/>
    <w:rsid w:val="00CB2167"/>
    <w:rsid w:val="00CB28B4"/>
    <w:rsid w:val="00CB3536"/>
    <w:rsid w:val="00CB5B33"/>
    <w:rsid w:val="00CC195A"/>
    <w:rsid w:val="00CC6961"/>
    <w:rsid w:val="00CC7332"/>
    <w:rsid w:val="00CC7435"/>
    <w:rsid w:val="00CD002B"/>
    <w:rsid w:val="00CD1353"/>
    <w:rsid w:val="00CD4237"/>
    <w:rsid w:val="00CD4AAB"/>
    <w:rsid w:val="00CD5C3F"/>
    <w:rsid w:val="00CD64B4"/>
    <w:rsid w:val="00CD6A77"/>
    <w:rsid w:val="00CE0147"/>
    <w:rsid w:val="00CE30AE"/>
    <w:rsid w:val="00CE7F08"/>
    <w:rsid w:val="00CF5A1C"/>
    <w:rsid w:val="00CF5E4E"/>
    <w:rsid w:val="00D012DF"/>
    <w:rsid w:val="00D0304C"/>
    <w:rsid w:val="00D115A0"/>
    <w:rsid w:val="00D16145"/>
    <w:rsid w:val="00D2275F"/>
    <w:rsid w:val="00D301C1"/>
    <w:rsid w:val="00D31E88"/>
    <w:rsid w:val="00D35221"/>
    <w:rsid w:val="00D36CC6"/>
    <w:rsid w:val="00D428F7"/>
    <w:rsid w:val="00D51F76"/>
    <w:rsid w:val="00D60A7D"/>
    <w:rsid w:val="00D74A45"/>
    <w:rsid w:val="00D7764F"/>
    <w:rsid w:val="00D920CC"/>
    <w:rsid w:val="00D96903"/>
    <w:rsid w:val="00DA76E4"/>
    <w:rsid w:val="00DA7785"/>
    <w:rsid w:val="00DB3750"/>
    <w:rsid w:val="00DC1744"/>
    <w:rsid w:val="00DC56AC"/>
    <w:rsid w:val="00DC6804"/>
    <w:rsid w:val="00DC7B36"/>
    <w:rsid w:val="00DD472A"/>
    <w:rsid w:val="00DE1B87"/>
    <w:rsid w:val="00DE2013"/>
    <w:rsid w:val="00DE3187"/>
    <w:rsid w:val="00DF022A"/>
    <w:rsid w:val="00DF19FC"/>
    <w:rsid w:val="00DF5794"/>
    <w:rsid w:val="00DF671B"/>
    <w:rsid w:val="00E02779"/>
    <w:rsid w:val="00E03715"/>
    <w:rsid w:val="00E04AA6"/>
    <w:rsid w:val="00E05990"/>
    <w:rsid w:val="00E143C8"/>
    <w:rsid w:val="00E147D0"/>
    <w:rsid w:val="00E15AEC"/>
    <w:rsid w:val="00E15F13"/>
    <w:rsid w:val="00E16A18"/>
    <w:rsid w:val="00E16D41"/>
    <w:rsid w:val="00E316A6"/>
    <w:rsid w:val="00E423A1"/>
    <w:rsid w:val="00E452DB"/>
    <w:rsid w:val="00E503FF"/>
    <w:rsid w:val="00E52F85"/>
    <w:rsid w:val="00E554B7"/>
    <w:rsid w:val="00E65782"/>
    <w:rsid w:val="00E674AE"/>
    <w:rsid w:val="00E6792C"/>
    <w:rsid w:val="00E7269A"/>
    <w:rsid w:val="00E765E7"/>
    <w:rsid w:val="00E76792"/>
    <w:rsid w:val="00E81A42"/>
    <w:rsid w:val="00E842C5"/>
    <w:rsid w:val="00E958C2"/>
    <w:rsid w:val="00EA1F53"/>
    <w:rsid w:val="00EA2F5A"/>
    <w:rsid w:val="00EA310D"/>
    <w:rsid w:val="00EA4071"/>
    <w:rsid w:val="00EB4DB8"/>
    <w:rsid w:val="00ED0E4E"/>
    <w:rsid w:val="00ED0E7A"/>
    <w:rsid w:val="00EE3136"/>
    <w:rsid w:val="00EE797F"/>
    <w:rsid w:val="00EF3878"/>
    <w:rsid w:val="00EF4991"/>
    <w:rsid w:val="00EF52BE"/>
    <w:rsid w:val="00F005BB"/>
    <w:rsid w:val="00F06D76"/>
    <w:rsid w:val="00F100CF"/>
    <w:rsid w:val="00F102FC"/>
    <w:rsid w:val="00F13D89"/>
    <w:rsid w:val="00F224D6"/>
    <w:rsid w:val="00F24A13"/>
    <w:rsid w:val="00F374A4"/>
    <w:rsid w:val="00F42DC9"/>
    <w:rsid w:val="00F44C40"/>
    <w:rsid w:val="00F45D5E"/>
    <w:rsid w:val="00F50EE0"/>
    <w:rsid w:val="00F535AE"/>
    <w:rsid w:val="00F60F1E"/>
    <w:rsid w:val="00F65B30"/>
    <w:rsid w:val="00F7065E"/>
    <w:rsid w:val="00F71B3A"/>
    <w:rsid w:val="00F7561B"/>
    <w:rsid w:val="00F779F8"/>
    <w:rsid w:val="00F83F2D"/>
    <w:rsid w:val="00F927DC"/>
    <w:rsid w:val="00F93304"/>
    <w:rsid w:val="00F94880"/>
    <w:rsid w:val="00FA0C28"/>
    <w:rsid w:val="00FA0C40"/>
    <w:rsid w:val="00FA3B34"/>
    <w:rsid w:val="00FA5011"/>
    <w:rsid w:val="00FB30BA"/>
    <w:rsid w:val="00FB3C81"/>
    <w:rsid w:val="00FB54BA"/>
    <w:rsid w:val="00FC3B26"/>
    <w:rsid w:val="00FC5A3A"/>
    <w:rsid w:val="00FC605C"/>
    <w:rsid w:val="00FD0D2C"/>
    <w:rsid w:val="00FD1F5F"/>
    <w:rsid w:val="00FE0897"/>
    <w:rsid w:val="00FE2131"/>
    <w:rsid w:val="00FE3254"/>
    <w:rsid w:val="00FF13B5"/>
    <w:rsid w:val="00FF7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A94EB"/>
  <w15:docId w15:val="{01DA5C07-C78D-4C03-9EFC-C88915922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4D6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224D6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224D6"/>
    <w:pPr>
      <w:tabs>
        <w:tab w:val="center" w:pos="4677"/>
        <w:tab w:val="right" w:pos="9355"/>
      </w:tabs>
    </w:pPr>
  </w:style>
  <w:style w:type="character" w:styleId="a4">
    <w:name w:val="Hyperlink"/>
    <w:basedOn w:val="a0"/>
    <w:rsid w:val="00F224D6"/>
    <w:rPr>
      <w:color w:val="0000FF"/>
      <w:u w:val="single"/>
    </w:rPr>
  </w:style>
  <w:style w:type="table" w:styleId="a5">
    <w:name w:val="Table Grid"/>
    <w:basedOn w:val="a1"/>
    <w:rsid w:val="00C00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605C35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rsid w:val="0004213D"/>
    <w:rPr>
      <w:sz w:val="24"/>
    </w:rPr>
  </w:style>
  <w:style w:type="paragraph" w:styleId="a7">
    <w:name w:val="No Spacing"/>
    <w:uiPriority w:val="1"/>
    <w:qFormat/>
    <w:rsid w:val="009921A8"/>
    <w:rPr>
      <w:sz w:val="24"/>
      <w:szCs w:val="24"/>
    </w:rPr>
  </w:style>
  <w:style w:type="paragraph" w:styleId="a8">
    <w:name w:val="List Paragraph"/>
    <w:basedOn w:val="a"/>
    <w:uiPriority w:val="34"/>
    <w:qFormat/>
    <w:rsid w:val="00C378E2"/>
    <w:pPr>
      <w:ind w:left="720"/>
      <w:contextualSpacing/>
    </w:pPr>
  </w:style>
  <w:style w:type="paragraph" w:styleId="a9">
    <w:name w:val="Balloon Text"/>
    <w:basedOn w:val="a"/>
    <w:link w:val="aa"/>
    <w:rsid w:val="005D3A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D3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oilgas.gov.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urkmennebit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79E15-F4A3-40E2-8E9C-83F831B60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3474</TotalTime>
  <Pages>1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</vt:lpstr>
    </vt:vector>
  </TitlesOfParts>
  <Company>VES</Company>
  <LinksUpToDate>false</LinksUpToDate>
  <CharactersWithSpaces>5267</CharactersWithSpaces>
  <SharedDoc>false</SharedDoc>
  <HLinks>
    <vt:vector size="6" baseType="variant"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</dc:title>
  <dc:subject/>
  <dc:creator>ЛАЧЫН</dc:creator>
  <cp:keywords/>
  <dc:description/>
  <cp:lastModifiedBy>Bayrambibi Melyaeva</cp:lastModifiedBy>
  <cp:revision>212</cp:revision>
  <cp:lastPrinted>2023-02-14T06:18:00Z</cp:lastPrinted>
  <dcterms:created xsi:type="dcterms:W3CDTF">2015-04-23T04:43:00Z</dcterms:created>
  <dcterms:modified xsi:type="dcterms:W3CDTF">2023-02-14T06:27:00Z</dcterms:modified>
</cp:coreProperties>
</file>